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A38" w:rsidRDefault="00F23A38" w:rsidP="00F23A38">
      <w:pPr>
        <w:rPr>
          <w:rFonts w:ascii="Tahoma" w:hAnsi="Tahoma" w:cs="Tahoma"/>
          <w:b/>
          <w:sz w:val="28"/>
          <w:szCs w:val="28"/>
        </w:rPr>
      </w:pPr>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516BB6" w:rsidRDefault="001F1B64" w:rsidP="00F23A38">
      <w:pPr>
        <w:rPr>
          <w:rFonts w:ascii="Tahoma" w:hAnsi="Tahoma" w:cs="Tahoma"/>
          <w:sz w:val="24"/>
          <w:szCs w:val="24"/>
        </w:rPr>
      </w:pPr>
      <w:r>
        <w:rPr>
          <w:rFonts w:ascii="Tahoma" w:hAnsi="Tahoma" w:cs="Tahoma"/>
          <w:sz w:val="24"/>
          <w:szCs w:val="24"/>
        </w:rPr>
        <w:t xml:space="preserve">Henrik </w:t>
      </w:r>
      <w:proofErr w:type="spellStart"/>
      <w:r>
        <w:rPr>
          <w:rFonts w:ascii="Tahoma" w:hAnsi="Tahoma" w:cs="Tahoma"/>
          <w:sz w:val="24"/>
          <w:szCs w:val="24"/>
        </w:rPr>
        <w:t>Sesseng</w:t>
      </w:r>
      <w:proofErr w:type="spellEnd"/>
    </w:p>
    <w:p w:rsidR="000E3B80" w:rsidRPr="007169E8" w:rsidRDefault="00F23A38" w:rsidP="00F23A38">
      <w:pPr>
        <w:rPr>
          <w:rFonts w:ascii="Tahoma" w:hAnsi="Tahoma" w:cs="Tahoma"/>
          <w:bCs/>
          <w:color w:val="000000"/>
          <w:sz w:val="24"/>
          <w:szCs w:val="24"/>
        </w:rPr>
      </w:pPr>
      <w:r>
        <w:rPr>
          <w:rFonts w:ascii="Tahoma" w:hAnsi="Tahoma" w:cs="Tahoma"/>
          <w:sz w:val="24"/>
          <w:szCs w:val="24"/>
        </w:rPr>
        <w:t xml:space="preserve">Egil </w:t>
      </w:r>
      <w:proofErr w:type="spellStart"/>
      <w:r w:rsidRPr="00266ABC">
        <w:rPr>
          <w:rFonts w:ascii="Tahoma" w:hAnsi="Tahoma" w:cs="Tahoma"/>
          <w:bCs/>
          <w:color w:val="000000"/>
          <w:sz w:val="24"/>
          <w:szCs w:val="24"/>
        </w:rPr>
        <w:t>Grislingås</w:t>
      </w:r>
      <w:proofErr w:type="spellEnd"/>
    </w:p>
    <w:p w:rsidR="00381D7D" w:rsidRDefault="00381D7D" w:rsidP="00F23A38">
      <w:pPr>
        <w:rPr>
          <w:rFonts w:ascii="Tahoma" w:hAnsi="Tahoma" w:cs="Tahoma"/>
          <w:sz w:val="24"/>
          <w:szCs w:val="24"/>
        </w:rPr>
      </w:pPr>
      <w:r>
        <w:rPr>
          <w:rFonts w:ascii="Tahoma" w:hAnsi="Tahoma" w:cs="Tahoma"/>
          <w:sz w:val="24"/>
          <w:szCs w:val="24"/>
        </w:rPr>
        <w:t>Hans Vang</w:t>
      </w:r>
    </w:p>
    <w:p w:rsidR="007169E8" w:rsidRDefault="00A53C86" w:rsidP="00F23A38">
      <w:pPr>
        <w:rPr>
          <w:rFonts w:ascii="Tahoma" w:hAnsi="Tahoma" w:cs="Tahoma"/>
          <w:sz w:val="24"/>
          <w:szCs w:val="24"/>
        </w:rPr>
      </w:pPr>
      <w:r>
        <w:rPr>
          <w:rFonts w:ascii="Tahoma" w:hAnsi="Tahoma" w:cs="Tahoma"/>
          <w:sz w:val="24"/>
          <w:szCs w:val="24"/>
        </w:rPr>
        <w:t>Anne Grøset</w:t>
      </w:r>
    </w:p>
    <w:p w:rsidR="00A53C86" w:rsidRDefault="00A53C86" w:rsidP="00F23A38">
      <w:pPr>
        <w:rPr>
          <w:rFonts w:ascii="Tahoma" w:hAnsi="Tahoma" w:cs="Tahoma"/>
          <w:sz w:val="24"/>
          <w:szCs w:val="24"/>
        </w:rPr>
      </w:pPr>
      <w:r>
        <w:rPr>
          <w:rFonts w:ascii="Tahoma" w:hAnsi="Tahoma" w:cs="Tahoma"/>
          <w:sz w:val="24"/>
          <w:szCs w:val="24"/>
        </w:rPr>
        <w:t>J</w:t>
      </w:r>
      <w:r w:rsidR="00D751FC">
        <w:rPr>
          <w:rFonts w:ascii="Tahoma" w:hAnsi="Tahoma" w:cs="Tahoma"/>
          <w:sz w:val="24"/>
          <w:szCs w:val="24"/>
        </w:rPr>
        <w:t xml:space="preserve">esper Aagaard Petersen </w:t>
      </w:r>
    </w:p>
    <w:p w:rsidR="00A53C86" w:rsidRDefault="00A53C86" w:rsidP="00F23A38">
      <w:pPr>
        <w:rPr>
          <w:rFonts w:ascii="Tahoma" w:hAnsi="Tahoma" w:cs="Tahoma"/>
          <w:sz w:val="24"/>
          <w:szCs w:val="24"/>
        </w:rPr>
      </w:pPr>
    </w:p>
    <w:p w:rsidR="000E3B80" w:rsidRDefault="007169E8" w:rsidP="00F23A38">
      <w:pPr>
        <w:rPr>
          <w:rFonts w:ascii="Tahoma" w:hAnsi="Tahoma" w:cs="Tahoma"/>
          <w:sz w:val="24"/>
          <w:szCs w:val="24"/>
        </w:rPr>
      </w:pPr>
      <w:r>
        <w:rPr>
          <w:rFonts w:ascii="Tahoma" w:hAnsi="Tahoma" w:cs="Tahoma"/>
          <w:sz w:val="24"/>
          <w:szCs w:val="24"/>
        </w:rPr>
        <w:t xml:space="preserve">Forfall: </w:t>
      </w:r>
      <w:r w:rsidR="00D751FC">
        <w:rPr>
          <w:rFonts w:ascii="Tahoma" w:hAnsi="Tahoma" w:cs="Tahoma"/>
          <w:sz w:val="24"/>
          <w:szCs w:val="24"/>
        </w:rPr>
        <w:t>Ingen</w:t>
      </w:r>
    </w:p>
    <w:p w:rsidR="00A53C86" w:rsidRDefault="00A53C86" w:rsidP="00F23A38">
      <w:pPr>
        <w:rPr>
          <w:rFonts w:ascii="Tahoma" w:hAnsi="Tahoma" w:cs="Tahoma"/>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C94209" w:rsidP="00F23A38">
      <w:pPr>
        <w:rPr>
          <w:rFonts w:ascii="Tahoma" w:hAnsi="Tahoma" w:cs="Tahoma"/>
          <w:b/>
          <w:sz w:val="24"/>
          <w:szCs w:val="24"/>
        </w:rPr>
      </w:pPr>
      <w:r>
        <w:rPr>
          <w:rFonts w:ascii="Tahoma" w:hAnsi="Tahoma" w:cs="Tahoma"/>
          <w:b/>
          <w:sz w:val="24"/>
          <w:szCs w:val="24"/>
        </w:rPr>
        <w:t>Torsdag</w:t>
      </w:r>
      <w:r w:rsidR="00F23A38">
        <w:rPr>
          <w:rFonts w:ascii="Tahoma" w:hAnsi="Tahoma" w:cs="Tahoma"/>
          <w:b/>
          <w:sz w:val="24"/>
          <w:szCs w:val="24"/>
        </w:rPr>
        <w:t xml:space="preserve"> </w:t>
      </w:r>
      <w:proofErr w:type="gramStart"/>
      <w:r w:rsidR="00381D7D">
        <w:rPr>
          <w:rFonts w:ascii="Tahoma" w:hAnsi="Tahoma" w:cs="Tahoma"/>
          <w:b/>
          <w:sz w:val="24"/>
          <w:szCs w:val="24"/>
        </w:rPr>
        <w:t>15.01.2015</w:t>
      </w:r>
      <w:proofErr w:type="gramEnd"/>
      <w:r w:rsidR="00571F3A">
        <w:rPr>
          <w:rFonts w:ascii="Tahoma" w:hAnsi="Tahoma" w:cs="Tahoma"/>
          <w:b/>
          <w:sz w:val="24"/>
          <w:szCs w:val="24"/>
        </w:rPr>
        <w:t>, klokken 19</w:t>
      </w:r>
      <w:r w:rsidR="00381D7D">
        <w:rPr>
          <w:rFonts w:ascii="Tahoma" w:hAnsi="Tahoma" w:cs="Tahoma"/>
          <w:b/>
          <w:sz w:val="24"/>
          <w:szCs w:val="24"/>
        </w:rPr>
        <w:t>.0</w:t>
      </w:r>
      <w:r w:rsidR="00F23A38">
        <w:rPr>
          <w:rFonts w:ascii="Tahoma" w:hAnsi="Tahoma" w:cs="Tahoma"/>
          <w:b/>
          <w:sz w:val="24"/>
          <w:szCs w:val="24"/>
        </w:rPr>
        <w:t>0</w:t>
      </w:r>
    </w:p>
    <w:p w:rsidR="00F23A38" w:rsidRDefault="00F23A38" w:rsidP="00F23A38">
      <w:pPr>
        <w:rPr>
          <w:rFonts w:ascii="Tahoma" w:hAnsi="Tahoma" w:cs="Tahoma"/>
          <w:b/>
          <w:sz w:val="24"/>
          <w:szCs w:val="24"/>
        </w:rPr>
      </w:pPr>
      <w:r>
        <w:rPr>
          <w:rFonts w:ascii="Tahoma" w:hAnsi="Tahoma" w:cs="Tahoma"/>
          <w:b/>
          <w:sz w:val="24"/>
          <w:szCs w:val="24"/>
        </w:rPr>
        <w:t xml:space="preserve">Sted: </w:t>
      </w:r>
      <w:proofErr w:type="spellStart"/>
      <w:r w:rsidR="007169E8">
        <w:rPr>
          <w:rFonts w:ascii="Tahoma" w:hAnsi="Tahoma" w:cs="Tahoma"/>
          <w:b/>
          <w:sz w:val="24"/>
          <w:szCs w:val="24"/>
        </w:rPr>
        <w:t>Nermarka</w:t>
      </w:r>
      <w:proofErr w:type="spellEnd"/>
      <w:r w:rsidR="007169E8">
        <w:rPr>
          <w:rFonts w:ascii="Tahoma" w:hAnsi="Tahoma" w:cs="Tahoma"/>
          <w:b/>
          <w:sz w:val="24"/>
          <w:szCs w:val="24"/>
        </w:rPr>
        <w:t xml:space="preserve"> </w:t>
      </w:r>
      <w:r w:rsidR="005F72DF">
        <w:rPr>
          <w:rFonts w:ascii="Tahoma" w:hAnsi="Tahoma" w:cs="Tahoma"/>
          <w:b/>
          <w:sz w:val="24"/>
          <w:szCs w:val="24"/>
        </w:rPr>
        <w:t>25, A305 hos Anne Grøset</w:t>
      </w:r>
    </w:p>
    <w:p w:rsidR="00A53C86" w:rsidRDefault="00A53C86" w:rsidP="00F23A38">
      <w:pPr>
        <w:rPr>
          <w:rFonts w:ascii="Tahoma" w:hAnsi="Tahoma" w:cs="Tahoma"/>
          <w:b/>
          <w:sz w:val="24"/>
          <w:szCs w:val="24"/>
        </w:rPr>
      </w:pPr>
    </w:p>
    <w:p w:rsidR="00FD726F" w:rsidRDefault="00381D7D" w:rsidP="00FD726F">
      <w:pPr>
        <w:rPr>
          <w:rFonts w:ascii="Tahoma" w:hAnsi="Tahoma" w:cs="Tahoma"/>
          <w:b/>
          <w:sz w:val="24"/>
          <w:szCs w:val="24"/>
        </w:rPr>
      </w:pPr>
      <w:r>
        <w:rPr>
          <w:rFonts w:ascii="Tahoma" w:hAnsi="Tahoma" w:cs="Tahoma"/>
          <w:b/>
          <w:sz w:val="24"/>
          <w:szCs w:val="24"/>
        </w:rPr>
        <w:t>Sak 2015/01</w:t>
      </w:r>
      <w:r w:rsidR="0078247B">
        <w:rPr>
          <w:rFonts w:ascii="Tahoma" w:hAnsi="Tahoma" w:cs="Tahoma"/>
          <w:b/>
          <w:sz w:val="24"/>
          <w:szCs w:val="24"/>
        </w:rPr>
        <w:tab/>
        <w:t>Styret</w:t>
      </w:r>
      <w:r w:rsidR="00940272">
        <w:rPr>
          <w:rFonts w:ascii="Tahoma" w:hAnsi="Tahoma" w:cs="Tahoma"/>
          <w:b/>
          <w:sz w:val="24"/>
          <w:szCs w:val="24"/>
        </w:rPr>
        <w:t xml:space="preserve"> orienterer</w:t>
      </w:r>
    </w:p>
    <w:p w:rsidR="00D751FC" w:rsidRPr="00C50005" w:rsidRDefault="00D751FC" w:rsidP="00D751FC">
      <w:pPr>
        <w:pStyle w:val="Listeavsnitt"/>
        <w:numPr>
          <w:ilvl w:val="0"/>
          <w:numId w:val="40"/>
        </w:numPr>
        <w:rPr>
          <w:rFonts w:ascii="Tahoma" w:hAnsi="Tahoma" w:cs="Tahoma"/>
          <w:b/>
          <w:sz w:val="24"/>
          <w:szCs w:val="24"/>
        </w:rPr>
      </w:pPr>
      <w:r>
        <w:rPr>
          <w:rFonts w:ascii="Tahoma" w:hAnsi="Tahoma" w:cs="Tahoma"/>
          <w:sz w:val="24"/>
          <w:szCs w:val="24"/>
        </w:rPr>
        <w:t>Kåre Kristiansen har trukket seg fra styret i borettslaget i et brev datert 02.01.15. Styret tar Kristiansen sin beslutning til etterretning</w:t>
      </w:r>
      <w:r w:rsidR="00BC223F">
        <w:rPr>
          <w:rFonts w:ascii="Tahoma" w:hAnsi="Tahoma" w:cs="Tahoma"/>
          <w:sz w:val="24"/>
          <w:szCs w:val="24"/>
        </w:rPr>
        <w:t xml:space="preserve"> Det betyr at Jesper </w:t>
      </w:r>
      <w:proofErr w:type="spellStart"/>
      <w:r w:rsidR="00BC223F">
        <w:rPr>
          <w:rFonts w:ascii="Tahoma" w:hAnsi="Tahoma" w:cs="Tahoma"/>
          <w:sz w:val="24"/>
          <w:szCs w:val="24"/>
        </w:rPr>
        <w:t>Aagard</w:t>
      </w:r>
      <w:proofErr w:type="spellEnd"/>
      <w:r w:rsidR="00BC223F">
        <w:rPr>
          <w:rFonts w:ascii="Tahoma" w:hAnsi="Tahoma" w:cs="Tahoma"/>
          <w:sz w:val="24"/>
          <w:szCs w:val="24"/>
        </w:rPr>
        <w:t xml:space="preserve"> </w:t>
      </w:r>
      <w:r>
        <w:rPr>
          <w:rFonts w:ascii="Tahoma" w:hAnsi="Tahoma" w:cs="Tahoma"/>
          <w:sz w:val="24"/>
          <w:szCs w:val="24"/>
        </w:rPr>
        <w:t xml:space="preserve">Petersen rykker opp til fast styreplass, men Rune </w:t>
      </w:r>
      <w:proofErr w:type="spellStart"/>
      <w:r>
        <w:rPr>
          <w:rFonts w:ascii="Tahoma" w:hAnsi="Tahoma" w:cs="Tahoma"/>
          <w:sz w:val="24"/>
          <w:szCs w:val="24"/>
        </w:rPr>
        <w:t>Braa</w:t>
      </w:r>
      <w:proofErr w:type="spellEnd"/>
      <w:r>
        <w:rPr>
          <w:rFonts w:ascii="Tahoma" w:hAnsi="Tahoma" w:cs="Tahoma"/>
          <w:sz w:val="24"/>
          <w:szCs w:val="24"/>
        </w:rPr>
        <w:t xml:space="preserve"> blir første vara. Styret velger å innkalle første vara fra og med neste styremøte. Styreleder tar kontakt med </w:t>
      </w:r>
      <w:proofErr w:type="spellStart"/>
      <w:r>
        <w:rPr>
          <w:rFonts w:ascii="Tahoma" w:hAnsi="Tahoma" w:cs="Tahoma"/>
          <w:sz w:val="24"/>
          <w:szCs w:val="24"/>
        </w:rPr>
        <w:t>Braa</w:t>
      </w:r>
      <w:proofErr w:type="spellEnd"/>
      <w:r>
        <w:rPr>
          <w:rFonts w:ascii="Tahoma" w:hAnsi="Tahoma" w:cs="Tahoma"/>
          <w:sz w:val="24"/>
          <w:szCs w:val="24"/>
        </w:rPr>
        <w:t xml:space="preserve"> og informerer han om at han har rykket opp til 1. vara og be</w:t>
      </w:r>
      <w:r w:rsidR="00BC223F">
        <w:rPr>
          <w:rFonts w:ascii="Tahoma" w:hAnsi="Tahoma" w:cs="Tahoma"/>
          <w:sz w:val="24"/>
          <w:szCs w:val="24"/>
        </w:rPr>
        <w:t>r</w:t>
      </w:r>
      <w:r>
        <w:rPr>
          <w:rFonts w:ascii="Tahoma" w:hAnsi="Tahoma" w:cs="Tahoma"/>
          <w:sz w:val="24"/>
          <w:szCs w:val="24"/>
        </w:rPr>
        <w:t xml:space="preserve"> han møte på styremøtet i februar.</w:t>
      </w:r>
    </w:p>
    <w:p w:rsidR="00FD726F" w:rsidRPr="00FD726F" w:rsidRDefault="00105CB9" w:rsidP="00FD726F">
      <w:pPr>
        <w:pStyle w:val="Listeavsnitt"/>
        <w:numPr>
          <w:ilvl w:val="0"/>
          <w:numId w:val="40"/>
        </w:numPr>
        <w:rPr>
          <w:rFonts w:ascii="Tahoma" w:hAnsi="Tahoma" w:cs="Tahoma"/>
          <w:b/>
          <w:sz w:val="24"/>
          <w:szCs w:val="24"/>
        </w:rPr>
      </w:pPr>
      <w:r>
        <w:rPr>
          <w:rFonts w:ascii="Tahoma" w:hAnsi="Tahoma" w:cs="Tahoma"/>
          <w:sz w:val="24"/>
          <w:szCs w:val="24"/>
        </w:rPr>
        <w:t>Beboer søker om å kunne</w:t>
      </w:r>
      <w:r w:rsidR="00FD726F">
        <w:rPr>
          <w:rFonts w:ascii="Tahoma" w:hAnsi="Tahoma" w:cs="Tahoma"/>
          <w:sz w:val="24"/>
          <w:szCs w:val="24"/>
        </w:rPr>
        <w:t xml:space="preserve"> </w:t>
      </w:r>
      <w:r w:rsidR="00381D7D">
        <w:rPr>
          <w:rFonts w:ascii="Tahoma" w:hAnsi="Tahoma" w:cs="Tahoma"/>
          <w:sz w:val="24"/>
          <w:szCs w:val="24"/>
        </w:rPr>
        <w:t>holde hund i sin leilighet</w:t>
      </w:r>
      <w:r w:rsidR="00FD726F">
        <w:rPr>
          <w:rFonts w:ascii="Tahoma" w:hAnsi="Tahoma" w:cs="Tahoma"/>
          <w:sz w:val="24"/>
          <w:szCs w:val="24"/>
        </w:rPr>
        <w:t>. Styret innvilger søknaden. Styreleder tar</w:t>
      </w:r>
      <w:r>
        <w:rPr>
          <w:rFonts w:ascii="Tahoma" w:hAnsi="Tahoma" w:cs="Tahoma"/>
          <w:sz w:val="24"/>
          <w:szCs w:val="24"/>
        </w:rPr>
        <w:t xml:space="preserve"> skriftlig kontakt med beboer om</w:t>
      </w:r>
      <w:r w:rsidR="00FD726F">
        <w:rPr>
          <w:rFonts w:ascii="Tahoma" w:hAnsi="Tahoma" w:cs="Tahoma"/>
          <w:sz w:val="24"/>
          <w:szCs w:val="24"/>
        </w:rPr>
        <w:t xml:space="preserve"> at søknaden er innvilget og forutsetningene bak</w:t>
      </w:r>
      <w:r>
        <w:rPr>
          <w:rFonts w:ascii="Tahoma" w:hAnsi="Tahoma" w:cs="Tahoma"/>
          <w:sz w:val="24"/>
          <w:szCs w:val="24"/>
        </w:rPr>
        <w:t xml:space="preserve"> vedtaket</w:t>
      </w:r>
      <w:r w:rsidR="00FD726F">
        <w:rPr>
          <w:rFonts w:ascii="Tahoma" w:hAnsi="Tahoma" w:cs="Tahoma"/>
          <w:sz w:val="24"/>
          <w:szCs w:val="24"/>
        </w:rPr>
        <w:t>.</w:t>
      </w:r>
    </w:p>
    <w:p w:rsidR="0041792B" w:rsidRPr="00381D7D" w:rsidRDefault="00E74E10" w:rsidP="00381D7D">
      <w:pPr>
        <w:pStyle w:val="Listeavsnitt"/>
        <w:numPr>
          <w:ilvl w:val="0"/>
          <w:numId w:val="40"/>
        </w:numPr>
        <w:rPr>
          <w:rFonts w:ascii="Tahoma" w:hAnsi="Tahoma" w:cs="Tahoma"/>
          <w:sz w:val="24"/>
          <w:szCs w:val="24"/>
        </w:rPr>
      </w:pPr>
      <w:proofErr w:type="spellStart"/>
      <w:r>
        <w:rPr>
          <w:rFonts w:ascii="Tahoma" w:hAnsi="Tahoma" w:cs="Tahoma"/>
          <w:sz w:val="24"/>
          <w:szCs w:val="24"/>
        </w:rPr>
        <w:t>Cave</w:t>
      </w:r>
      <w:r w:rsidR="00381D7D">
        <w:rPr>
          <w:rFonts w:ascii="Tahoma" w:hAnsi="Tahoma" w:cs="Tahoma"/>
          <w:sz w:val="24"/>
          <w:szCs w:val="24"/>
        </w:rPr>
        <w:t>rion</w:t>
      </w:r>
      <w:proofErr w:type="spellEnd"/>
      <w:r w:rsidR="00381D7D">
        <w:rPr>
          <w:rFonts w:ascii="Tahoma" w:hAnsi="Tahoma" w:cs="Tahoma"/>
          <w:sz w:val="24"/>
          <w:szCs w:val="24"/>
        </w:rPr>
        <w:t xml:space="preserve"> har byttet strømmålere i de fleste leiligheter der det har vært feil på disse. Fortsatt er det noen</w:t>
      </w:r>
      <w:r w:rsidR="00D751FC">
        <w:rPr>
          <w:rFonts w:ascii="Tahoma" w:hAnsi="Tahoma" w:cs="Tahoma"/>
          <w:sz w:val="24"/>
          <w:szCs w:val="24"/>
        </w:rPr>
        <w:t xml:space="preserve"> leiligheter</w:t>
      </w:r>
      <w:r w:rsidR="00381D7D">
        <w:rPr>
          <w:rFonts w:ascii="Tahoma" w:hAnsi="Tahoma" w:cs="Tahoma"/>
          <w:sz w:val="24"/>
          <w:szCs w:val="24"/>
        </w:rPr>
        <w:t xml:space="preserve"> som står igjen og</w:t>
      </w:r>
      <w:r>
        <w:rPr>
          <w:rFonts w:ascii="Tahoma" w:hAnsi="Tahoma" w:cs="Tahoma"/>
          <w:sz w:val="24"/>
          <w:szCs w:val="24"/>
        </w:rPr>
        <w:t xml:space="preserve"> </w:t>
      </w:r>
      <w:proofErr w:type="spellStart"/>
      <w:r>
        <w:rPr>
          <w:rFonts w:ascii="Tahoma" w:hAnsi="Tahoma" w:cs="Tahoma"/>
          <w:sz w:val="24"/>
          <w:szCs w:val="24"/>
        </w:rPr>
        <w:t>Caverion</w:t>
      </w:r>
      <w:proofErr w:type="spellEnd"/>
      <w:r>
        <w:rPr>
          <w:rFonts w:ascii="Tahoma" w:hAnsi="Tahoma" w:cs="Tahoma"/>
          <w:sz w:val="24"/>
          <w:szCs w:val="24"/>
        </w:rPr>
        <w:t xml:space="preserve"> vil sende</w:t>
      </w:r>
      <w:r w:rsidR="00D751FC">
        <w:rPr>
          <w:rFonts w:ascii="Tahoma" w:hAnsi="Tahoma" w:cs="Tahoma"/>
          <w:sz w:val="24"/>
          <w:szCs w:val="24"/>
        </w:rPr>
        <w:t xml:space="preserve"> styret</w:t>
      </w:r>
      <w:r>
        <w:rPr>
          <w:rFonts w:ascii="Tahoma" w:hAnsi="Tahoma" w:cs="Tahoma"/>
          <w:sz w:val="24"/>
          <w:szCs w:val="24"/>
        </w:rPr>
        <w:t xml:space="preserve"> en oversikt over hvilke leiligheter dette gjelder</w:t>
      </w:r>
      <w:r w:rsidR="00D751FC">
        <w:rPr>
          <w:rFonts w:ascii="Tahoma" w:hAnsi="Tahoma" w:cs="Tahoma"/>
          <w:sz w:val="24"/>
          <w:szCs w:val="24"/>
        </w:rPr>
        <w:t xml:space="preserve"> slik at de får kontaktinformasjon om disse andelseierne sånn at de kan bytte strømmålere i disse leilighetene</w:t>
      </w:r>
      <w:r>
        <w:rPr>
          <w:rFonts w:ascii="Tahoma" w:hAnsi="Tahoma" w:cs="Tahoma"/>
          <w:sz w:val="24"/>
          <w:szCs w:val="24"/>
        </w:rPr>
        <w:t>.</w:t>
      </w:r>
      <w:r w:rsidR="00381D7D">
        <w:rPr>
          <w:rFonts w:ascii="Tahoma" w:hAnsi="Tahoma" w:cs="Tahoma"/>
          <w:sz w:val="24"/>
          <w:szCs w:val="24"/>
        </w:rPr>
        <w:t xml:space="preserve">  </w:t>
      </w:r>
    </w:p>
    <w:p w:rsidR="00E74E10" w:rsidRPr="00212D24" w:rsidRDefault="00E74E10" w:rsidP="0041792B">
      <w:pPr>
        <w:pStyle w:val="Listeavsnitt"/>
        <w:numPr>
          <w:ilvl w:val="0"/>
          <w:numId w:val="40"/>
        </w:numPr>
        <w:rPr>
          <w:rFonts w:ascii="Tahoma" w:hAnsi="Tahoma" w:cs="Tahoma"/>
          <w:b/>
          <w:sz w:val="24"/>
          <w:szCs w:val="24"/>
        </w:rPr>
      </w:pPr>
      <w:r w:rsidRPr="00E74E10">
        <w:rPr>
          <w:rFonts w:ascii="Tahoma" w:hAnsi="Tahoma" w:cs="Tahoma"/>
          <w:sz w:val="24"/>
          <w:szCs w:val="24"/>
        </w:rPr>
        <w:t>Vintervoll har vært</w:t>
      </w:r>
      <w:r w:rsidR="00D751FC">
        <w:rPr>
          <w:rFonts w:ascii="Tahoma" w:hAnsi="Tahoma" w:cs="Tahoma"/>
          <w:sz w:val="24"/>
          <w:szCs w:val="24"/>
        </w:rPr>
        <w:t xml:space="preserve"> og</w:t>
      </w:r>
      <w:r w:rsidR="0041792B" w:rsidRPr="00E74E10">
        <w:rPr>
          <w:rFonts w:ascii="Tahoma" w:hAnsi="Tahoma" w:cs="Tahoma"/>
          <w:sz w:val="24"/>
          <w:szCs w:val="24"/>
        </w:rPr>
        <w:t xml:space="preserve"> utbedre</w:t>
      </w:r>
      <w:r w:rsidRPr="00E74E10">
        <w:rPr>
          <w:rFonts w:ascii="Tahoma" w:hAnsi="Tahoma" w:cs="Tahoma"/>
          <w:sz w:val="24"/>
          <w:szCs w:val="24"/>
        </w:rPr>
        <w:t>t</w:t>
      </w:r>
      <w:r w:rsidR="00105CB9" w:rsidRPr="00E74E10">
        <w:rPr>
          <w:rFonts w:ascii="Tahoma" w:hAnsi="Tahoma" w:cs="Tahoma"/>
          <w:sz w:val="24"/>
          <w:szCs w:val="24"/>
        </w:rPr>
        <w:t xml:space="preserve"> avvik i</w:t>
      </w:r>
      <w:r w:rsidR="0041792B" w:rsidRPr="00E74E10">
        <w:rPr>
          <w:rFonts w:ascii="Tahoma" w:hAnsi="Tahoma" w:cs="Tahoma"/>
          <w:sz w:val="24"/>
          <w:szCs w:val="24"/>
        </w:rPr>
        <w:t xml:space="preserve"> </w:t>
      </w:r>
      <w:r w:rsidRPr="00E74E10">
        <w:rPr>
          <w:rFonts w:ascii="Tahoma" w:hAnsi="Tahoma" w:cs="Tahoma"/>
          <w:sz w:val="24"/>
          <w:szCs w:val="24"/>
        </w:rPr>
        <w:t xml:space="preserve">henhold til </w:t>
      </w:r>
      <w:r w:rsidR="0041792B" w:rsidRPr="00E74E10">
        <w:rPr>
          <w:rFonts w:ascii="Tahoma" w:hAnsi="Tahoma" w:cs="Tahoma"/>
          <w:sz w:val="24"/>
          <w:szCs w:val="24"/>
        </w:rPr>
        <w:t>kontrollisten datert 09.09.14</w:t>
      </w:r>
      <w:r w:rsidR="00105CB9" w:rsidRPr="00E74E10">
        <w:rPr>
          <w:rFonts w:ascii="Tahoma" w:hAnsi="Tahoma" w:cs="Tahoma"/>
          <w:sz w:val="24"/>
          <w:szCs w:val="24"/>
        </w:rPr>
        <w:t xml:space="preserve"> som kom etter årskontro</w:t>
      </w:r>
      <w:r w:rsidRPr="00E74E10">
        <w:rPr>
          <w:rFonts w:ascii="Tahoma" w:hAnsi="Tahoma" w:cs="Tahoma"/>
          <w:sz w:val="24"/>
          <w:szCs w:val="24"/>
        </w:rPr>
        <w:t>llen for elektro i høst. De har gjennomført</w:t>
      </w:r>
      <w:r w:rsidR="0041792B" w:rsidRPr="00E74E10">
        <w:rPr>
          <w:rFonts w:ascii="Tahoma" w:hAnsi="Tahoma" w:cs="Tahoma"/>
          <w:sz w:val="24"/>
          <w:szCs w:val="24"/>
        </w:rPr>
        <w:t xml:space="preserve"> arbeidet i henhold til borettslagets rammeavtale med dem og</w:t>
      </w:r>
      <w:r w:rsidRPr="00E74E10">
        <w:rPr>
          <w:rFonts w:ascii="Tahoma" w:hAnsi="Tahoma" w:cs="Tahoma"/>
          <w:sz w:val="24"/>
          <w:szCs w:val="24"/>
        </w:rPr>
        <w:t xml:space="preserve"> det betyr at de</w:t>
      </w:r>
      <w:r w:rsidR="00105CB9" w:rsidRPr="00E74E10">
        <w:rPr>
          <w:rFonts w:ascii="Tahoma" w:hAnsi="Tahoma" w:cs="Tahoma"/>
          <w:sz w:val="24"/>
          <w:szCs w:val="24"/>
        </w:rPr>
        <w:t xml:space="preserve"> fakturere</w:t>
      </w:r>
      <w:r w:rsidRPr="00E74E10">
        <w:rPr>
          <w:rFonts w:ascii="Tahoma" w:hAnsi="Tahoma" w:cs="Tahoma"/>
          <w:sz w:val="24"/>
          <w:szCs w:val="24"/>
        </w:rPr>
        <w:t>r</w:t>
      </w:r>
      <w:r w:rsidR="00105CB9" w:rsidRPr="00E74E10">
        <w:rPr>
          <w:rFonts w:ascii="Tahoma" w:hAnsi="Tahoma" w:cs="Tahoma"/>
          <w:sz w:val="24"/>
          <w:szCs w:val="24"/>
        </w:rPr>
        <w:t xml:space="preserve"> de nødvendige timene som er nødvendig for å rette opp avvikene. D</w:t>
      </w:r>
      <w:r>
        <w:rPr>
          <w:rFonts w:ascii="Tahoma" w:hAnsi="Tahoma" w:cs="Tahoma"/>
          <w:sz w:val="24"/>
          <w:szCs w:val="24"/>
        </w:rPr>
        <w:t>e har brukt litt over en arbeidsdag på å rette avvikene og regningen bør bli rundt 10.000 kr + mva.</w:t>
      </w:r>
      <w:r w:rsidR="00D751FC">
        <w:rPr>
          <w:rFonts w:ascii="Tahoma" w:hAnsi="Tahoma" w:cs="Tahoma"/>
          <w:sz w:val="24"/>
          <w:szCs w:val="24"/>
        </w:rPr>
        <w:t xml:space="preserve"> Det har også vært problemer med varmekablene i bakken ved garasjeporten i A-blokka. De fungerer, men det ser ut som effekten på disse kablene er lav. Styret vil kontakte Vintervoll for å se om det er mulig å øke effekten på kablene. </w:t>
      </w:r>
      <w:proofErr w:type="spellStart"/>
      <w:r w:rsidR="00D751FC">
        <w:rPr>
          <w:rFonts w:ascii="Tahoma" w:hAnsi="Tahoma" w:cs="Tahoma"/>
          <w:sz w:val="24"/>
          <w:szCs w:val="24"/>
        </w:rPr>
        <w:t>Grislingås</w:t>
      </w:r>
      <w:proofErr w:type="spellEnd"/>
      <w:r w:rsidR="00D751FC">
        <w:rPr>
          <w:rFonts w:ascii="Tahoma" w:hAnsi="Tahoma" w:cs="Tahoma"/>
          <w:sz w:val="24"/>
          <w:szCs w:val="24"/>
        </w:rPr>
        <w:t xml:space="preserve"> får i oppdrag å sende en mail til Vintervoll om saken.</w:t>
      </w:r>
    </w:p>
    <w:p w:rsidR="00EF0FD6" w:rsidRPr="00EF0FD6" w:rsidRDefault="00EF0FD6" w:rsidP="0041792B">
      <w:pPr>
        <w:pStyle w:val="Listeavsnitt"/>
        <w:numPr>
          <w:ilvl w:val="0"/>
          <w:numId w:val="40"/>
        </w:numPr>
        <w:rPr>
          <w:rFonts w:ascii="Tahoma" w:hAnsi="Tahoma" w:cs="Tahoma"/>
          <w:b/>
          <w:sz w:val="24"/>
          <w:szCs w:val="24"/>
        </w:rPr>
      </w:pPr>
      <w:r w:rsidRPr="00EF0FD6">
        <w:rPr>
          <w:rFonts w:ascii="Tahoma" w:hAnsi="Tahoma" w:cs="Tahoma"/>
          <w:sz w:val="24"/>
          <w:szCs w:val="24"/>
        </w:rPr>
        <w:t>Borettslaget har tidligere hatt serviceavtale</w:t>
      </w:r>
      <w:r w:rsidR="00212D24" w:rsidRPr="00EF0FD6">
        <w:rPr>
          <w:rFonts w:ascii="Tahoma" w:hAnsi="Tahoma" w:cs="Tahoma"/>
          <w:sz w:val="24"/>
          <w:szCs w:val="24"/>
        </w:rPr>
        <w:t xml:space="preserve"> på brannvar</w:t>
      </w:r>
      <w:r w:rsidRPr="00EF0FD6">
        <w:rPr>
          <w:rFonts w:ascii="Tahoma" w:hAnsi="Tahoma" w:cs="Tahoma"/>
          <w:sz w:val="24"/>
          <w:szCs w:val="24"/>
        </w:rPr>
        <w:t>slingsanleggene med Vintervoll</w:t>
      </w:r>
      <w:r>
        <w:rPr>
          <w:rFonts w:ascii="Tahoma" w:hAnsi="Tahoma" w:cs="Tahoma"/>
          <w:sz w:val="24"/>
          <w:szCs w:val="24"/>
        </w:rPr>
        <w:t>.  D</w:t>
      </w:r>
      <w:r w:rsidRPr="00EF0FD6">
        <w:rPr>
          <w:rFonts w:ascii="Tahoma" w:hAnsi="Tahoma" w:cs="Tahoma"/>
          <w:sz w:val="24"/>
          <w:szCs w:val="24"/>
        </w:rPr>
        <w:t>en</w:t>
      </w:r>
      <w:r>
        <w:rPr>
          <w:rFonts w:ascii="Tahoma" w:hAnsi="Tahoma" w:cs="Tahoma"/>
          <w:sz w:val="24"/>
          <w:szCs w:val="24"/>
        </w:rPr>
        <w:t>ne</w:t>
      </w:r>
      <w:r w:rsidRPr="00EF0FD6">
        <w:rPr>
          <w:rFonts w:ascii="Tahoma" w:hAnsi="Tahoma" w:cs="Tahoma"/>
          <w:sz w:val="24"/>
          <w:szCs w:val="24"/>
        </w:rPr>
        <w:t xml:space="preserve"> er nå oppsagt</w:t>
      </w:r>
      <w:r w:rsidR="00212D24" w:rsidRPr="00EF0FD6">
        <w:rPr>
          <w:rFonts w:ascii="Tahoma" w:hAnsi="Tahoma" w:cs="Tahoma"/>
          <w:sz w:val="24"/>
          <w:szCs w:val="24"/>
        </w:rPr>
        <w:t xml:space="preserve">. </w:t>
      </w:r>
      <w:r>
        <w:rPr>
          <w:rFonts w:ascii="Tahoma" w:hAnsi="Tahoma" w:cs="Tahoma"/>
          <w:sz w:val="24"/>
          <w:szCs w:val="24"/>
        </w:rPr>
        <w:t>S</w:t>
      </w:r>
      <w:r w:rsidRPr="00EF0FD6">
        <w:rPr>
          <w:rFonts w:ascii="Tahoma" w:hAnsi="Tahoma" w:cs="Tahoma"/>
          <w:sz w:val="24"/>
          <w:szCs w:val="24"/>
        </w:rPr>
        <w:t xml:space="preserve">erviceavtalen har nå </w:t>
      </w:r>
      <w:proofErr w:type="spellStart"/>
      <w:r w:rsidR="00212D24" w:rsidRPr="00EF0FD6">
        <w:rPr>
          <w:rFonts w:ascii="Tahoma" w:hAnsi="Tahoma" w:cs="Tahoma"/>
          <w:sz w:val="24"/>
          <w:szCs w:val="24"/>
        </w:rPr>
        <w:t>Caverion</w:t>
      </w:r>
      <w:proofErr w:type="spellEnd"/>
      <w:r w:rsidRPr="00EF0FD6">
        <w:rPr>
          <w:rFonts w:ascii="Tahoma" w:hAnsi="Tahoma" w:cs="Tahoma"/>
          <w:sz w:val="24"/>
          <w:szCs w:val="24"/>
        </w:rPr>
        <w:t xml:space="preserve"> overtatt og de</w:t>
      </w:r>
      <w:r w:rsidR="00212D24" w:rsidRPr="00EF0FD6">
        <w:rPr>
          <w:rFonts w:ascii="Tahoma" w:hAnsi="Tahoma" w:cs="Tahoma"/>
          <w:sz w:val="24"/>
          <w:szCs w:val="24"/>
        </w:rPr>
        <w:t xml:space="preserve"> gjennomførte årskontroll av brannvarslingsanleggene i fjor høst</w:t>
      </w:r>
      <w:r w:rsidRPr="00EF0FD6">
        <w:rPr>
          <w:rFonts w:ascii="Tahoma" w:hAnsi="Tahoma" w:cs="Tahoma"/>
          <w:sz w:val="24"/>
          <w:szCs w:val="24"/>
        </w:rPr>
        <w:t>.</w:t>
      </w:r>
      <w:r w:rsidR="00212D24" w:rsidRPr="00EF0FD6">
        <w:rPr>
          <w:rFonts w:ascii="Tahoma" w:hAnsi="Tahoma" w:cs="Tahoma"/>
          <w:sz w:val="24"/>
          <w:szCs w:val="24"/>
        </w:rPr>
        <w:t xml:space="preserve"> </w:t>
      </w:r>
    </w:p>
    <w:p w:rsidR="00E74E10" w:rsidRPr="00EF0FD6" w:rsidRDefault="00E74E10" w:rsidP="0041792B">
      <w:pPr>
        <w:pStyle w:val="Listeavsnitt"/>
        <w:numPr>
          <w:ilvl w:val="0"/>
          <w:numId w:val="40"/>
        </w:numPr>
        <w:rPr>
          <w:rFonts w:ascii="Tahoma" w:hAnsi="Tahoma" w:cs="Tahoma"/>
          <w:b/>
          <w:sz w:val="24"/>
          <w:szCs w:val="24"/>
        </w:rPr>
      </w:pPr>
      <w:r w:rsidRPr="00EF0FD6">
        <w:rPr>
          <w:rFonts w:ascii="Tahoma" w:hAnsi="Tahoma" w:cs="Tahoma"/>
          <w:sz w:val="24"/>
          <w:szCs w:val="24"/>
        </w:rPr>
        <w:t>Kåre Kristiansen hadde kontakt mot Skiri når det gjelder Plussplan. Styreleder overtar kontakten mot Skiri når det gjelder Plussplan.</w:t>
      </w:r>
    </w:p>
    <w:p w:rsidR="00EF0FD6" w:rsidRDefault="00EF0FD6" w:rsidP="00EF0FD6">
      <w:pPr>
        <w:rPr>
          <w:rFonts w:ascii="Tahoma" w:hAnsi="Tahoma" w:cs="Tahoma"/>
          <w:b/>
          <w:sz w:val="24"/>
          <w:szCs w:val="24"/>
        </w:rPr>
      </w:pPr>
    </w:p>
    <w:p w:rsidR="00EF0FD6" w:rsidRPr="00EF0FD6" w:rsidRDefault="00EF0FD6" w:rsidP="00EF0FD6">
      <w:pPr>
        <w:rPr>
          <w:rFonts w:ascii="Tahoma" w:hAnsi="Tahoma" w:cs="Tahoma"/>
          <w:b/>
          <w:sz w:val="24"/>
          <w:szCs w:val="24"/>
        </w:rPr>
      </w:pPr>
    </w:p>
    <w:p w:rsidR="00212D24" w:rsidRPr="00EF0FD6" w:rsidRDefault="00212D24" w:rsidP="00EF0FD6">
      <w:pPr>
        <w:pStyle w:val="Listeavsnitt"/>
        <w:numPr>
          <w:ilvl w:val="0"/>
          <w:numId w:val="40"/>
        </w:numPr>
        <w:rPr>
          <w:rFonts w:ascii="Tahoma" w:hAnsi="Tahoma" w:cs="Tahoma"/>
          <w:b/>
          <w:sz w:val="24"/>
          <w:szCs w:val="24"/>
        </w:rPr>
      </w:pPr>
      <w:bookmarkStart w:id="0" w:name="_GoBack"/>
      <w:bookmarkEnd w:id="0"/>
      <w:r w:rsidRPr="00EF0FD6">
        <w:rPr>
          <w:rFonts w:ascii="Tahoma" w:hAnsi="Tahoma" w:cs="Tahoma"/>
          <w:sz w:val="24"/>
          <w:szCs w:val="24"/>
        </w:rPr>
        <w:lastRenderedPageBreak/>
        <w:t>Styreleder har forhandlet ned premien på borettslagets bygningsforsikring i Gjensidige fra kr. 107.000 til kr. 101.000. TOBB vil undersøke om det kan oppnå mer gunstige avtaler i regi av dem og vi har gitt TOBB fullmakt til å forhandle på vegne av oss.</w:t>
      </w:r>
    </w:p>
    <w:p w:rsidR="0041792B" w:rsidRPr="00C50005" w:rsidRDefault="0041792B" w:rsidP="0041792B">
      <w:pPr>
        <w:rPr>
          <w:rFonts w:ascii="Tahoma" w:hAnsi="Tahoma" w:cs="Tahoma"/>
          <w:sz w:val="24"/>
          <w:szCs w:val="24"/>
        </w:rPr>
      </w:pPr>
    </w:p>
    <w:p w:rsidR="00F23A38" w:rsidRPr="003F4214" w:rsidRDefault="002B09E1" w:rsidP="00677612">
      <w:pPr>
        <w:rPr>
          <w:rFonts w:ascii="Tahoma" w:hAnsi="Tahoma" w:cs="Tahoma"/>
          <w:b/>
          <w:sz w:val="24"/>
          <w:szCs w:val="24"/>
        </w:rPr>
      </w:pPr>
      <w:r>
        <w:rPr>
          <w:rFonts w:ascii="Tahoma" w:hAnsi="Tahoma" w:cs="Tahoma"/>
          <w:b/>
          <w:sz w:val="24"/>
          <w:szCs w:val="24"/>
        </w:rPr>
        <w:t>Sak 2014</w:t>
      </w:r>
      <w:r w:rsidR="00F23A38" w:rsidRPr="003F4214">
        <w:rPr>
          <w:rFonts w:ascii="Tahoma" w:hAnsi="Tahoma" w:cs="Tahoma"/>
          <w:b/>
          <w:sz w:val="24"/>
          <w:szCs w:val="24"/>
        </w:rPr>
        <w:t>/</w:t>
      </w:r>
      <w:r w:rsidR="00E74E10">
        <w:rPr>
          <w:rFonts w:ascii="Tahoma" w:hAnsi="Tahoma" w:cs="Tahoma"/>
          <w:b/>
          <w:sz w:val="24"/>
          <w:szCs w:val="24"/>
        </w:rPr>
        <w:t>02</w:t>
      </w:r>
      <w:r w:rsidR="00C4706B">
        <w:rPr>
          <w:rFonts w:ascii="Tahoma" w:hAnsi="Tahoma" w:cs="Tahoma"/>
          <w:b/>
          <w:sz w:val="24"/>
          <w:szCs w:val="24"/>
        </w:rPr>
        <w:tab/>
      </w:r>
      <w:r w:rsidR="00BC67FF">
        <w:rPr>
          <w:rFonts w:ascii="Tahoma" w:hAnsi="Tahoma" w:cs="Tahoma"/>
          <w:b/>
          <w:sz w:val="24"/>
          <w:szCs w:val="24"/>
        </w:rPr>
        <w:t>Diverse skriv fra TOBB</w:t>
      </w:r>
    </w:p>
    <w:p w:rsidR="002B09E1" w:rsidRDefault="002B09E1" w:rsidP="00BC67FF">
      <w:pPr>
        <w:rPr>
          <w:rFonts w:ascii="Tahoma" w:hAnsi="Tahoma" w:cs="Tahoma"/>
          <w:sz w:val="24"/>
          <w:szCs w:val="24"/>
        </w:rPr>
      </w:pPr>
    </w:p>
    <w:p w:rsidR="00083CE4" w:rsidRDefault="00E74E10" w:rsidP="005F72DF">
      <w:pPr>
        <w:pStyle w:val="Brdtekst"/>
        <w:numPr>
          <w:ilvl w:val="0"/>
          <w:numId w:val="39"/>
        </w:numPr>
        <w:jc w:val="left"/>
        <w:rPr>
          <w:rFonts w:ascii="Tahoma" w:hAnsi="Tahoma" w:cs="Tahoma"/>
          <w:szCs w:val="24"/>
        </w:rPr>
      </w:pPr>
      <w:r>
        <w:rPr>
          <w:rFonts w:ascii="Tahoma" w:hAnsi="Tahoma" w:cs="Tahoma"/>
          <w:szCs w:val="24"/>
        </w:rPr>
        <w:t xml:space="preserve">Mottatt informasjon fra </w:t>
      </w:r>
      <w:proofErr w:type="spellStart"/>
      <w:r>
        <w:rPr>
          <w:rFonts w:ascii="Tahoma" w:hAnsi="Tahoma" w:cs="Tahoma"/>
          <w:szCs w:val="24"/>
        </w:rPr>
        <w:t>Retura</w:t>
      </w:r>
      <w:proofErr w:type="spellEnd"/>
      <w:r>
        <w:rPr>
          <w:rFonts w:ascii="Tahoma" w:hAnsi="Tahoma" w:cs="Tahoma"/>
          <w:szCs w:val="24"/>
        </w:rPr>
        <w:t xml:space="preserve"> TRV på prisøkning med 3 % fra 01.01.15</w:t>
      </w:r>
      <w:r w:rsidR="00E574AC">
        <w:rPr>
          <w:rFonts w:ascii="Tahoma" w:hAnsi="Tahoma" w:cs="Tahoma"/>
          <w:szCs w:val="24"/>
        </w:rPr>
        <w:t>. Tas til orientering.</w:t>
      </w:r>
    </w:p>
    <w:p w:rsidR="005F72DF" w:rsidRDefault="00E74E10" w:rsidP="005F72DF">
      <w:pPr>
        <w:pStyle w:val="Brdtekst"/>
        <w:numPr>
          <w:ilvl w:val="0"/>
          <w:numId w:val="39"/>
        </w:numPr>
        <w:jc w:val="left"/>
        <w:rPr>
          <w:rFonts w:ascii="Tahoma" w:hAnsi="Tahoma" w:cs="Tahoma"/>
          <w:szCs w:val="24"/>
        </w:rPr>
      </w:pPr>
      <w:r>
        <w:rPr>
          <w:rFonts w:ascii="Tahoma" w:hAnsi="Tahoma" w:cs="Tahoma"/>
          <w:szCs w:val="24"/>
        </w:rPr>
        <w:t xml:space="preserve">Mottatt informasjon fra Trøndelag brann- og redningstjeneste om </w:t>
      </w:r>
      <w:r w:rsidR="006402C3">
        <w:rPr>
          <w:rFonts w:ascii="Tahoma" w:hAnsi="Tahoma" w:cs="Tahoma"/>
          <w:szCs w:val="24"/>
        </w:rPr>
        <w:t>at det bør være forbudt med gassdrevne kjøretøyer i parkeringskjeller.</w:t>
      </w:r>
    </w:p>
    <w:p w:rsidR="008D092B" w:rsidRDefault="006402C3" w:rsidP="006402C3">
      <w:pPr>
        <w:pStyle w:val="Listeavsnitt"/>
        <w:numPr>
          <w:ilvl w:val="0"/>
          <w:numId w:val="39"/>
        </w:numPr>
        <w:rPr>
          <w:rFonts w:ascii="Tahoma" w:eastAsia="Times New Roman" w:hAnsi="Tahoma" w:cs="Tahoma"/>
          <w:sz w:val="24"/>
          <w:szCs w:val="24"/>
          <w:lang w:eastAsia="nb-NO"/>
        </w:rPr>
      </w:pPr>
      <w:r>
        <w:rPr>
          <w:rFonts w:ascii="Tahoma" w:eastAsia="Times New Roman" w:hAnsi="Tahoma" w:cs="Tahoma"/>
          <w:sz w:val="24"/>
          <w:szCs w:val="24"/>
          <w:lang w:eastAsia="nb-NO"/>
        </w:rPr>
        <w:t>TOBB Vedlikehold har sendt ut en orientering om hvilke tjenester de tilbyr og at de kan bistå TOBB-borettslag med utførelsen av disse.</w:t>
      </w:r>
    </w:p>
    <w:p w:rsidR="001B08B1" w:rsidRDefault="001B08B1" w:rsidP="006402C3">
      <w:pPr>
        <w:pStyle w:val="Listeavsnitt"/>
        <w:numPr>
          <w:ilvl w:val="0"/>
          <w:numId w:val="39"/>
        </w:numPr>
        <w:rPr>
          <w:rFonts w:ascii="Tahoma" w:eastAsia="Times New Roman" w:hAnsi="Tahoma" w:cs="Tahoma"/>
          <w:sz w:val="24"/>
          <w:szCs w:val="24"/>
          <w:lang w:eastAsia="nb-NO"/>
        </w:rPr>
      </w:pPr>
      <w:r>
        <w:rPr>
          <w:rFonts w:ascii="Tahoma" w:eastAsia="Times New Roman" w:hAnsi="Tahoma" w:cs="Tahoma"/>
          <w:sz w:val="24"/>
          <w:szCs w:val="24"/>
          <w:lang w:eastAsia="nb-NO"/>
        </w:rPr>
        <w:t xml:space="preserve">Info fra TOBB </w:t>
      </w:r>
      <w:proofErr w:type="spellStart"/>
      <w:r>
        <w:rPr>
          <w:rFonts w:ascii="Tahoma" w:eastAsia="Times New Roman" w:hAnsi="Tahoma" w:cs="Tahoma"/>
          <w:sz w:val="24"/>
          <w:szCs w:val="24"/>
          <w:lang w:eastAsia="nb-NO"/>
        </w:rPr>
        <w:t>Byggavdelingen</w:t>
      </w:r>
      <w:proofErr w:type="spellEnd"/>
      <w:r>
        <w:rPr>
          <w:rFonts w:ascii="Tahoma" w:eastAsia="Times New Roman" w:hAnsi="Tahoma" w:cs="Tahoma"/>
          <w:sz w:val="24"/>
          <w:szCs w:val="24"/>
          <w:lang w:eastAsia="nb-NO"/>
        </w:rPr>
        <w:t xml:space="preserve"> om nye timesatser på tekniske tjenester justert for lønns- og prisstigning. </w:t>
      </w:r>
    </w:p>
    <w:p w:rsidR="00A8423A" w:rsidRDefault="00A8423A" w:rsidP="006402C3">
      <w:pPr>
        <w:pStyle w:val="Listeavsnitt"/>
        <w:numPr>
          <w:ilvl w:val="0"/>
          <w:numId w:val="39"/>
        </w:numPr>
        <w:rPr>
          <w:rFonts w:ascii="Tahoma" w:eastAsia="Times New Roman" w:hAnsi="Tahoma" w:cs="Tahoma"/>
          <w:sz w:val="24"/>
          <w:szCs w:val="24"/>
          <w:lang w:eastAsia="nb-NO"/>
        </w:rPr>
      </w:pPr>
      <w:r>
        <w:rPr>
          <w:rFonts w:ascii="Tahoma" w:eastAsia="Times New Roman" w:hAnsi="Tahoma" w:cs="Tahoma"/>
          <w:sz w:val="24"/>
          <w:szCs w:val="24"/>
          <w:lang w:eastAsia="nb-NO"/>
        </w:rPr>
        <w:t>Info fra TOBB om at det ikke lenger vil være en egen kontrakt på sporadisk utlønning. Isteden vil det bli fakturert på slutten av året ut i fra hvor mange personer som har fått lønn.</w:t>
      </w:r>
    </w:p>
    <w:p w:rsidR="006402C3" w:rsidRPr="006402C3" w:rsidRDefault="006402C3" w:rsidP="006402C3">
      <w:pPr>
        <w:pStyle w:val="Listeavsnitt"/>
        <w:rPr>
          <w:rFonts w:ascii="Tahoma" w:eastAsia="Times New Roman" w:hAnsi="Tahoma" w:cs="Tahoma"/>
          <w:sz w:val="24"/>
          <w:szCs w:val="24"/>
          <w:lang w:eastAsia="nb-NO"/>
        </w:rPr>
      </w:pPr>
    </w:p>
    <w:p w:rsidR="00C902D0" w:rsidRDefault="00181744" w:rsidP="00181744">
      <w:pPr>
        <w:rPr>
          <w:rFonts w:ascii="Tahoma" w:hAnsi="Tahoma" w:cs="Tahoma"/>
          <w:b/>
          <w:sz w:val="24"/>
          <w:szCs w:val="24"/>
        </w:rPr>
      </w:pPr>
      <w:r w:rsidRPr="006311E2">
        <w:rPr>
          <w:rFonts w:ascii="Tahoma" w:hAnsi="Tahoma" w:cs="Tahoma"/>
          <w:b/>
          <w:sz w:val="24"/>
          <w:szCs w:val="24"/>
        </w:rPr>
        <w:t>Sak 2014/</w:t>
      </w:r>
      <w:r w:rsidR="006402C3">
        <w:rPr>
          <w:rFonts w:ascii="Tahoma" w:hAnsi="Tahoma" w:cs="Tahoma"/>
          <w:b/>
          <w:sz w:val="24"/>
          <w:szCs w:val="24"/>
        </w:rPr>
        <w:t>03</w:t>
      </w:r>
      <w:r w:rsidR="00035349">
        <w:rPr>
          <w:rFonts w:ascii="Tahoma" w:hAnsi="Tahoma" w:cs="Tahoma"/>
          <w:b/>
          <w:sz w:val="24"/>
          <w:szCs w:val="24"/>
        </w:rPr>
        <w:tab/>
      </w:r>
      <w:r w:rsidR="005F72DF">
        <w:rPr>
          <w:rFonts w:ascii="Tahoma" w:hAnsi="Tahoma" w:cs="Tahoma"/>
          <w:b/>
          <w:sz w:val="24"/>
          <w:szCs w:val="24"/>
        </w:rPr>
        <w:t>Ekstraordinær generalforsamling</w:t>
      </w:r>
    </w:p>
    <w:p w:rsidR="006402C3" w:rsidRDefault="006402C3" w:rsidP="00181744">
      <w:pPr>
        <w:rPr>
          <w:rFonts w:ascii="Tahoma" w:hAnsi="Tahoma" w:cs="Tahoma"/>
          <w:b/>
          <w:sz w:val="24"/>
          <w:szCs w:val="24"/>
        </w:rPr>
      </w:pPr>
    </w:p>
    <w:p w:rsidR="006676DA" w:rsidRDefault="006402C3" w:rsidP="00181744">
      <w:pPr>
        <w:rPr>
          <w:rFonts w:ascii="Tahoma" w:hAnsi="Tahoma" w:cs="Tahoma"/>
          <w:sz w:val="24"/>
          <w:szCs w:val="24"/>
        </w:rPr>
      </w:pPr>
      <w:r>
        <w:rPr>
          <w:rFonts w:ascii="Tahoma" w:hAnsi="Tahoma" w:cs="Tahoma"/>
          <w:sz w:val="24"/>
          <w:szCs w:val="24"/>
        </w:rPr>
        <w:t>Styret har mottatt ett tilbud fra Din Vaktmester AS som det vil legge fram for ekstraordinær generalforsamling. Tilbudet består av bygging av en platting på ca. 60 m</w:t>
      </w:r>
      <w:r w:rsidR="00212F48">
        <w:rPr>
          <w:rFonts w:ascii="Tahoma" w:hAnsi="Tahoma" w:cs="Tahoma"/>
          <w:sz w:val="24"/>
          <w:szCs w:val="24"/>
        </w:rPr>
        <w:t>2, med to blomsterkasser med tilhørende vegg for klatreplanter for skjerming av inn-/utsyn mot sør. Blomsterkasse for avskjerming mot vei østover. Videre inkluderer tilbudet 100 m2 plen rundt platting samt etablering av bed på nord-østsiden av platting. Beplantning er inkludert i leveransen. Det er ikke inkludert noe nytt lekeapparat i tilbudet. Styret ser for seg at dette må utsettes til et annet budsjettår. Benker og grill er heller ikke med i tilbudet.</w:t>
      </w:r>
      <w:r w:rsidR="00212D24">
        <w:rPr>
          <w:rFonts w:ascii="Tahoma" w:hAnsi="Tahoma" w:cs="Tahoma"/>
          <w:sz w:val="24"/>
          <w:szCs w:val="24"/>
        </w:rPr>
        <w:t xml:space="preserve"> Dette vil være det eneste tilbudet som styret vil legge fram for ekstraordinær generalforsamling. Siden det er divergens mellom vedtaket på ordinær generalforsamling 04.06.14 og tilbudene styret har innhentet i ettertid velger styret å innkalle til ekstraordinær generalforsamling for å behandle tilbudet.</w:t>
      </w:r>
      <w:r>
        <w:rPr>
          <w:rFonts w:ascii="Tahoma" w:hAnsi="Tahoma" w:cs="Tahoma"/>
          <w:sz w:val="24"/>
          <w:szCs w:val="24"/>
        </w:rPr>
        <w:t xml:space="preserve"> Tidspunktet for den ekstraordinære generalforsamlingen vil være</w:t>
      </w:r>
      <w:r w:rsidR="00212D24">
        <w:rPr>
          <w:rFonts w:ascii="Tahoma" w:hAnsi="Tahoma" w:cs="Tahoma"/>
          <w:sz w:val="24"/>
          <w:szCs w:val="24"/>
        </w:rPr>
        <w:t xml:space="preserve"> onsdag 28.1.15 kl. 18</w:t>
      </w:r>
      <w:r>
        <w:rPr>
          <w:rFonts w:ascii="Tahoma" w:hAnsi="Tahoma" w:cs="Tahoma"/>
          <w:sz w:val="24"/>
          <w:szCs w:val="24"/>
        </w:rPr>
        <w:t>00. Generalforsamlingen vil bli avholdt i parkeringskjeller i A-blokka.</w:t>
      </w:r>
      <w:r w:rsidR="00212D24">
        <w:rPr>
          <w:rFonts w:ascii="Tahoma" w:hAnsi="Tahoma" w:cs="Tahoma"/>
          <w:sz w:val="24"/>
          <w:szCs w:val="24"/>
        </w:rPr>
        <w:t xml:space="preserve"> Styret vedtok å få en representant fra TOBB til å være møteleder. Styreleder informerer TOBB om dette ønsket og </w:t>
      </w:r>
      <w:r w:rsidR="008C388D">
        <w:rPr>
          <w:rFonts w:ascii="Tahoma" w:hAnsi="Tahoma" w:cs="Tahoma"/>
          <w:sz w:val="24"/>
          <w:szCs w:val="24"/>
        </w:rPr>
        <w:t>få utarbeidet innkallinger til den ekstraordinære generalforsamlingen. På denne ekstraordinære generalforsamlingen vil styret i tillegg til tilbudet fra Din Vaktmester AS informere at den vil benytte seg av styrets utbetalingsfullmakt begrenset oppad til kr. 20.000 til oppgradering av utearealet. Styreleder vil kontakte Din Vaktmester AS om generalforsamlingsdatoen slik at de kan informere den ekstraordinære generalforsamlingen om hvilke planer de har for uteområdet. Siden lekeapparat ikke inngår i planene til Din Vaktmester AS vil styret ha dette som en egen sak på ordinær generalforsamling til våren. Styret ser ikke for seg å ha en fastmontert grill på denne plattingen. Mest sannsynlig må beboerne benytte seg av egne griller, men de må plasseres på</w:t>
      </w:r>
      <w:r w:rsidR="006676DA">
        <w:rPr>
          <w:rFonts w:ascii="Tahoma" w:hAnsi="Tahoma" w:cs="Tahoma"/>
          <w:sz w:val="24"/>
          <w:szCs w:val="24"/>
        </w:rPr>
        <w:t xml:space="preserve"> et område av plattingen av belegningsstein tiltenkt grillplass på grunn av brannfare.</w:t>
      </w:r>
    </w:p>
    <w:p w:rsidR="003535E9" w:rsidRDefault="008C388D" w:rsidP="00181744">
      <w:pPr>
        <w:rPr>
          <w:rFonts w:ascii="Tahoma" w:hAnsi="Tahoma" w:cs="Tahoma"/>
          <w:b/>
          <w:sz w:val="24"/>
          <w:szCs w:val="24"/>
        </w:rPr>
      </w:pPr>
      <w:r>
        <w:rPr>
          <w:rFonts w:ascii="Tahoma" w:hAnsi="Tahoma" w:cs="Tahoma"/>
          <w:sz w:val="24"/>
          <w:szCs w:val="24"/>
        </w:rPr>
        <w:t xml:space="preserve"> </w:t>
      </w:r>
    </w:p>
    <w:p w:rsidR="004247B8" w:rsidRDefault="004247B8" w:rsidP="00C902D0">
      <w:pPr>
        <w:rPr>
          <w:rFonts w:ascii="Tahoma" w:hAnsi="Tahoma" w:cs="Tahoma"/>
          <w:b/>
          <w:sz w:val="24"/>
          <w:szCs w:val="24"/>
        </w:rPr>
      </w:pPr>
    </w:p>
    <w:p w:rsidR="00C902D0" w:rsidRDefault="00212F48" w:rsidP="00C902D0">
      <w:pPr>
        <w:rPr>
          <w:rFonts w:ascii="Tahoma" w:hAnsi="Tahoma" w:cs="Tahoma"/>
          <w:b/>
          <w:sz w:val="24"/>
          <w:szCs w:val="24"/>
        </w:rPr>
      </w:pPr>
      <w:r>
        <w:rPr>
          <w:rFonts w:ascii="Tahoma" w:hAnsi="Tahoma" w:cs="Tahoma"/>
          <w:b/>
          <w:sz w:val="24"/>
          <w:szCs w:val="24"/>
        </w:rPr>
        <w:lastRenderedPageBreak/>
        <w:t>Sak 2014/04</w:t>
      </w:r>
      <w:r w:rsidR="00C902D0">
        <w:rPr>
          <w:rFonts w:ascii="Tahoma" w:hAnsi="Tahoma" w:cs="Tahoma"/>
          <w:b/>
          <w:sz w:val="24"/>
          <w:szCs w:val="24"/>
        </w:rPr>
        <w:tab/>
        <w:t>Eventuelt</w:t>
      </w:r>
    </w:p>
    <w:p w:rsidR="008C388D" w:rsidRDefault="008C388D" w:rsidP="00C902D0">
      <w:pPr>
        <w:rPr>
          <w:rFonts w:ascii="Tahoma" w:hAnsi="Tahoma" w:cs="Tahoma"/>
          <w:b/>
          <w:sz w:val="24"/>
          <w:szCs w:val="24"/>
        </w:rPr>
      </w:pPr>
    </w:p>
    <w:p w:rsidR="008C388D" w:rsidRPr="00B47784" w:rsidRDefault="008C388D" w:rsidP="008C388D">
      <w:pPr>
        <w:pStyle w:val="Listeavsnitt"/>
        <w:numPr>
          <w:ilvl w:val="0"/>
          <w:numId w:val="46"/>
        </w:numPr>
        <w:rPr>
          <w:rFonts w:ascii="Tahoma" w:hAnsi="Tahoma" w:cs="Tahoma"/>
          <w:b/>
          <w:sz w:val="24"/>
          <w:szCs w:val="24"/>
        </w:rPr>
      </w:pPr>
      <w:r>
        <w:rPr>
          <w:rFonts w:ascii="Tahoma" w:hAnsi="Tahoma" w:cs="Tahoma"/>
          <w:sz w:val="24"/>
          <w:szCs w:val="24"/>
        </w:rPr>
        <w:t>Det er Thyssen Krupp som har årlig servicekontroll og vedlikehold av heisen i A-blokka. Dersom heisen står er det derimot KONE</w:t>
      </w:r>
      <w:r w:rsidR="00B47784">
        <w:rPr>
          <w:rFonts w:ascii="Tahoma" w:hAnsi="Tahoma" w:cs="Tahoma"/>
          <w:sz w:val="24"/>
          <w:szCs w:val="24"/>
        </w:rPr>
        <w:t xml:space="preserve"> som ifølge oppslaget i heisen skal kontaktes. Styremedlem lurte på om dette er ifølge avtalene borettslaget har inngått med heisleverandørene. Etter å ha sjekket stemmer disse forholdene overens med avtalene borettslaget har inngått. Ved alarm på heisen er det derfor KONE som skal kontaktes.</w:t>
      </w:r>
    </w:p>
    <w:p w:rsidR="00B47784" w:rsidRPr="008C388D" w:rsidRDefault="00B47784" w:rsidP="008C388D">
      <w:pPr>
        <w:pStyle w:val="Listeavsnitt"/>
        <w:numPr>
          <w:ilvl w:val="0"/>
          <w:numId w:val="46"/>
        </w:numPr>
        <w:rPr>
          <w:rFonts w:ascii="Tahoma" w:hAnsi="Tahoma" w:cs="Tahoma"/>
          <w:b/>
          <w:sz w:val="24"/>
          <w:szCs w:val="24"/>
        </w:rPr>
      </w:pPr>
      <w:r>
        <w:rPr>
          <w:rFonts w:ascii="Tahoma" w:hAnsi="Tahoma" w:cs="Tahoma"/>
          <w:sz w:val="24"/>
          <w:szCs w:val="24"/>
        </w:rPr>
        <w:t>Styret har notert seg at det er elbileiere i borettslaget som lader bilen sin på fellesstrømmen. Styret velger å avvente situasjonen og observere utviklingen framover om dette er et reelt problem. Hvis styret i framtiden kommer til at dette utgjør et problem for borettslaget, vil styret behandle saken på et framtidig styremøte.</w:t>
      </w:r>
    </w:p>
    <w:p w:rsidR="006B483A" w:rsidRDefault="006B483A" w:rsidP="00C902D0">
      <w:pPr>
        <w:rPr>
          <w:rFonts w:ascii="Tahoma" w:hAnsi="Tahoma" w:cs="Tahoma"/>
          <w:b/>
          <w:sz w:val="24"/>
          <w:szCs w:val="24"/>
        </w:rPr>
      </w:pPr>
    </w:p>
    <w:p w:rsidR="00C04100" w:rsidRDefault="00C04100" w:rsidP="00C902D0">
      <w:pPr>
        <w:rPr>
          <w:rFonts w:ascii="Tahoma" w:hAnsi="Tahoma" w:cs="Tahoma"/>
          <w:b/>
          <w:sz w:val="24"/>
          <w:szCs w:val="24"/>
        </w:rPr>
      </w:pPr>
    </w:p>
    <w:p w:rsidR="00E60788" w:rsidRDefault="00C70CE5" w:rsidP="008608CD">
      <w:pPr>
        <w:rPr>
          <w:rFonts w:ascii="Verdana" w:hAnsi="Verdana"/>
        </w:rPr>
      </w:pPr>
      <w:r>
        <w:rPr>
          <w:rFonts w:ascii="Verdana" w:hAnsi="Verdana"/>
        </w:rPr>
        <w:t xml:space="preserve">Styremøtet </w:t>
      </w:r>
      <w:r w:rsidR="008C388D">
        <w:rPr>
          <w:rFonts w:ascii="Verdana" w:hAnsi="Verdana"/>
        </w:rPr>
        <w:t>hevet kl. 20.45</w:t>
      </w:r>
    </w:p>
    <w:p w:rsidR="008C388D" w:rsidRDefault="008C388D" w:rsidP="008608CD">
      <w:pPr>
        <w:rPr>
          <w:rFonts w:ascii="Verdana" w:hAnsi="Verdana"/>
        </w:rPr>
      </w:pPr>
    </w:p>
    <w:p w:rsidR="008C388D" w:rsidRDefault="008C388D" w:rsidP="008608CD">
      <w:pPr>
        <w:rPr>
          <w:rFonts w:ascii="Verdana" w:hAnsi="Verdana"/>
        </w:rPr>
      </w:pPr>
      <w:r>
        <w:rPr>
          <w:rFonts w:ascii="Verdana" w:hAnsi="Verdana"/>
        </w:rPr>
        <w:t>Neste styremøte: tirsdag 24.02.15 kl. 19.00 hos Anne Grøset.</w:t>
      </w:r>
    </w:p>
    <w:p w:rsidR="00C70CE5" w:rsidRDefault="00C70CE5" w:rsidP="00C902D0">
      <w:pPr>
        <w:rPr>
          <w:rFonts w:ascii="Verdana" w:hAnsi="Verdana"/>
        </w:rPr>
      </w:pPr>
    </w:p>
    <w:p w:rsidR="00C70CE5" w:rsidRDefault="00C70CE5" w:rsidP="00C902D0">
      <w:pPr>
        <w:rPr>
          <w:rFonts w:ascii="Verdana" w:hAnsi="Verdana"/>
        </w:rPr>
      </w:pPr>
    </w:p>
    <w:p w:rsidR="00C70CE5" w:rsidRDefault="00C70CE5" w:rsidP="00C902D0">
      <w:pPr>
        <w:rPr>
          <w:rFonts w:ascii="Verdana" w:hAnsi="Verdana"/>
        </w:rPr>
      </w:pPr>
    </w:p>
    <w:p w:rsidR="00B47784" w:rsidRDefault="00424764" w:rsidP="00591E32">
      <w:pPr>
        <w:rPr>
          <w:rFonts w:ascii="Verdana" w:hAnsi="Verdana"/>
        </w:rPr>
      </w:pPr>
      <w:r>
        <w:rPr>
          <w:rFonts w:ascii="Verdana" w:hAnsi="Verdana"/>
        </w:rPr>
        <w:t xml:space="preserve">Egil </w:t>
      </w:r>
      <w:proofErr w:type="spellStart"/>
      <w:r>
        <w:rPr>
          <w:rFonts w:ascii="Verdana" w:hAnsi="Verdana"/>
        </w:rPr>
        <w:t>Grislingås</w:t>
      </w:r>
      <w:proofErr w:type="spellEnd"/>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C902D0">
        <w:rPr>
          <w:rFonts w:ascii="Verdana" w:hAnsi="Verdana"/>
        </w:rPr>
        <w:tab/>
        <w:t xml:space="preserve">Henrik </w:t>
      </w:r>
      <w:proofErr w:type="spellStart"/>
      <w:r w:rsidR="00C902D0">
        <w:rPr>
          <w:rFonts w:ascii="Verdana" w:hAnsi="Verdana"/>
        </w:rPr>
        <w:t>Sesseng</w:t>
      </w:r>
      <w:proofErr w:type="spellEnd"/>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t xml:space="preserve"> </w:t>
      </w:r>
      <w:r w:rsidR="009B229D">
        <w:rPr>
          <w:rFonts w:ascii="Verdana" w:hAnsi="Verdana"/>
        </w:rPr>
        <w:t>Anne Grøset</w:t>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212F48">
        <w:rPr>
          <w:rFonts w:ascii="Verdana" w:hAnsi="Verdana"/>
        </w:rPr>
        <w:tab/>
      </w:r>
      <w:r w:rsidR="009B229D">
        <w:rPr>
          <w:rFonts w:ascii="Verdana" w:hAnsi="Verdana"/>
        </w:rPr>
        <w:t>Jesper Aagaard Petersen</w:t>
      </w:r>
      <w:r w:rsidR="00212F48">
        <w:rPr>
          <w:rFonts w:ascii="Verdana" w:hAnsi="Verdana"/>
        </w:rPr>
        <w:tab/>
      </w:r>
    </w:p>
    <w:p w:rsidR="00B47784" w:rsidRDefault="00B47784" w:rsidP="00591E32">
      <w:pPr>
        <w:rPr>
          <w:rFonts w:ascii="Verdana" w:hAnsi="Verdana"/>
        </w:rPr>
      </w:pPr>
    </w:p>
    <w:p w:rsidR="00B47784" w:rsidRDefault="00B47784" w:rsidP="00591E32">
      <w:pPr>
        <w:rPr>
          <w:rFonts w:ascii="Verdana" w:hAnsi="Verdana"/>
        </w:rPr>
      </w:pPr>
    </w:p>
    <w:p w:rsidR="00B47784" w:rsidRDefault="00B47784" w:rsidP="00591E32">
      <w:pPr>
        <w:rPr>
          <w:rFonts w:ascii="Verdana" w:hAnsi="Verdana"/>
        </w:rPr>
      </w:pPr>
    </w:p>
    <w:p w:rsidR="009B229D" w:rsidRDefault="00B47784" w:rsidP="00591E32">
      <w:pPr>
        <w:rPr>
          <w:rFonts w:ascii="Verdana" w:hAnsi="Verdana"/>
        </w:rPr>
      </w:pPr>
      <w:r>
        <w:rPr>
          <w:rFonts w:ascii="Verdana" w:hAnsi="Verdana"/>
        </w:rPr>
        <w:t>Hans Vang</w:t>
      </w:r>
      <w:r w:rsidR="00212F48">
        <w:rPr>
          <w:rFonts w:ascii="Verdana" w:hAnsi="Verdana"/>
        </w:rPr>
        <w:tab/>
      </w:r>
    </w:p>
    <w:p w:rsidR="007D6528" w:rsidRPr="00212F48" w:rsidRDefault="00424764" w:rsidP="00212F48">
      <w:pPr>
        <w:rPr>
          <w:rFonts w:ascii="Verdana" w:hAnsi="Verdana"/>
        </w:rPr>
      </w:pPr>
      <w:r w:rsidRPr="00212F48">
        <w:rPr>
          <w:rFonts w:ascii="Verdana" w:hAnsi="Verdana"/>
        </w:rPr>
        <w:tab/>
      </w:r>
      <w:r w:rsidRPr="00212F48">
        <w:rPr>
          <w:rFonts w:ascii="Verdana" w:hAnsi="Verdana"/>
        </w:rPr>
        <w:tab/>
      </w:r>
      <w:r w:rsidRPr="00212F48">
        <w:rPr>
          <w:rFonts w:ascii="Verdana" w:hAnsi="Verdana"/>
        </w:rPr>
        <w:tab/>
        <w:t xml:space="preserve">                                                    </w:t>
      </w:r>
    </w:p>
    <w:sectPr w:rsidR="007D6528" w:rsidRPr="00212F48" w:rsidSect="00C10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ill Sans MT Light">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3BA4654"/>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060A4F0E"/>
    <w:multiLevelType w:val="hybridMultilevel"/>
    <w:tmpl w:val="B0FC4E92"/>
    <w:lvl w:ilvl="0" w:tplc="E0B644F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084C0C1E"/>
    <w:multiLevelType w:val="hybridMultilevel"/>
    <w:tmpl w:val="62B2D7BC"/>
    <w:lvl w:ilvl="0" w:tplc="7646C74E">
      <w:start w:val="1"/>
      <w:numFmt w:val="upperLetter"/>
      <w:lvlText w:val="%1)"/>
      <w:lvlJc w:val="left"/>
      <w:pPr>
        <w:ind w:left="786" w:hanging="360"/>
      </w:pPr>
      <w:rPr>
        <w:rFonts w:hint="default"/>
        <w:b/>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3">
    <w:nsid w:val="08A973B2"/>
    <w:multiLevelType w:val="hybridMultilevel"/>
    <w:tmpl w:val="83E8FEDE"/>
    <w:lvl w:ilvl="0" w:tplc="21066D92">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0AAF1233"/>
    <w:multiLevelType w:val="hybridMultilevel"/>
    <w:tmpl w:val="A920DEFC"/>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5">
    <w:nsid w:val="0EF15F3F"/>
    <w:multiLevelType w:val="hybridMultilevel"/>
    <w:tmpl w:val="F03A6A22"/>
    <w:lvl w:ilvl="0" w:tplc="B3EAACBA">
      <w:start w:val="1"/>
      <w:numFmt w:val="decimal"/>
      <w:lvlText w:val="(%1."/>
      <w:lvlJc w:val="left"/>
      <w:pPr>
        <w:ind w:left="6030" w:hanging="360"/>
      </w:pPr>
      <w:rPr>
        <w:rFonts w:hint="default"/>
      </w:rPr>
    </w:lvl>
    <w:lvl w:ilvl="1" w:tplc="04140019" w:tentative="1">
      <w:start w:val="1"/>
      <w:numFmt w:val="lowerLetter"/>
      <w:lvlText w:val="%2."/>
      <w:lvlJc w:val="left"/>
      <w:pPr>
        <w:ind w:left="6750" w:hanging="360"/>
      </w:pPr>
    </w:lvl>
    <w:lvl w:ilvl="2" w:tplc="0414001B" w:tentative="1">
      <w:start w:val="1"/>
      <w:numFmt w:val="lowerRoman"/>
      <w:lvlText w:val="%3."/>
      <w:lvlJc w:val="right"/>
      <w:pPr>
        <w:ind w:left="7470" w:hanging="180"/>
      </w:pPr>
    </w:lvl>
    <w:lvl w:ilvl="3" w:tplc="0414000F" w:tentative="1">
      <w:start w:val="1"/>
      <w:numFmt w:val="decimal"/>
      <w:lvlText w:val="%4."/>
      <w:lvlJc w:val="left"/>
      <w:pPr>
        <w:ind w:left="8190" w:hanging="360"/>
      </w:pPr>
    </w:lvl>
    <w:lvl w:ilvl="4" w:tplc="04140019" w:tentative="1">
      <w:start w:val="1"/>
      <w:numFmt w:val="lowerLetter"/>
      <w:lvlText w:val="%5."/>
      <w:lvlJc w:val="left"/>
      <w:pPr>
        <w:ind w:left="8910" w:hanging="360"/>
      </w:pPr>
    </w:lvl>
    <w:lvl w:ilvl="5" w:tplc="0414001B" w:tentative="1">
      <w:start w:val="1"/>
      <w:numFmt w:val="lowerRoman"/>
      <w:lvlText w:val="%6."/>
      <w:lvlJc w:val="right"/>
      <w:pPr>
        <w:ind w:left="9630" w:hanging="180"/>
      </w:pPr>
    </w:lvl>
    <w:lvl w:ilvl="6" w:tplc="0414000F" w:tentative="1">
      <w:start w:val="1"/>
      <w:numFmt w:val="decimal"/>
      <w:lvlText w:val="%7."/>
      <w:lvlJc w:val="left"/>
      <w:pPr>
        <w:ind w:left="10350" w:hanging="360"/>
      </w:pPr>
    </w:lvl>
    <w:lvl w:ilvl="7" w:tplc="04140019" w:tentative="1">
      <w:start w:val="1"/>
      <w:numFmt w:val="lowerLetter"/>
      <w:lvlText w:val="%8."/>
      <w:lvlJc w:val="left"/>
      <w:pPr>
        <w:ind w:left="11070" w:hanging="360"/>
      </w:pPr>
    </w:lvl>
    <w:lvl w:ilvl="8" w:tplc="0414001B" w:tentative="1">
      <w:start w:val="1"/>
      <w:numFmt w:val="lowerRoman"/>
      <w:lvlText w:val="%9."/>
      <w:lvlJc w:val="right"/>
      <w:pPr>
        <w:ind w:left="11790" w:hanging="180"/>
      </w:pPr>
    </w:lvl>
  </w:abstractNum>
  <w:abstractNum w:abstractNumId="6">
    <w:nsid w:val="0FCC301F"/>
    <w:multiLevelType w:val="hybridMultilevel"/>
    <w:tmpl w:val="8424C97C"/>
    <w:lvl w:ilvl="0" w:tplc="5472EEDC">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144D06B4"/>
    <w:multiLevelType w:val="hybridMultilevel"/>
    <w:tmpl w:val="BA62CCC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17862CCB"/>
    <w:multiLevelType w:val="hybridMultilevel"/>
    <w:tmpl w:val="C4C0989C"/>
    <w:lvl w:ilvl="0" w:tplc="CC7E8500">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1AEE653A"/>
    <w:multiLevelType w:val="hybridMultilevel"/>
    <w:tmpl w:val="5420E4C6"/>
    <w:lvl w:ilvl="0" w:tplc="866ECC9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1F327206"/>
    <w:multiLevelType w:val="hybridMultilevel"/>
    <w:tmpl w:val="1FFA314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nsid w:val="20297352"/>
    <w:multiLevelType w:val="hybridMultilevel"/>
    <w:tmpl w:val="C3FAF63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21434CD8"/>
    <w:multiLevelType w:val="hybridMultilevel"/>
    <w:tmpl w:val="D9F2D64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21992D69"/>
    <w:multiLevelType w:val="hybridMultilevel"/>
    <w:tmpl w:val="96407E6E"/>
    <w:lvl w:ilvl="0" w:tplc="D742B4BA">
      <w:start w:val="1"/>
      <w:numFmt w:val="upperLetter"/>
      <w:lvlText w:val="%1)"/>
      <w:lvlJc w:val="left"/>
      <w:pPr>
        <w:ind w:left="720" w:hanging="360"/>
      </w:pPr>
      <w:rPr>
        <w:rFonts w:ascii="Tahoma" w:eastAsiaTheme="minorHAnsi" w:hAnsi="Tahoma" w:cs="Tahoma"/>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21BA26F9"/>
    <w:multiLevelType w:val="hybridMultilevel"/>
    <w:tmpl w:val="B88A15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22833222"/>
    <w:multiLevelType w:val="hybridMultilevel"/>
    <w:tmpl w:val="ED20AE7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22B24067"/>
    <w:multiLevelType w:val="hybridMultilevel"/>
    <w:tmpl w:val="568228B0"/>
    <w:lvl w:ilvl="0" w:tplc="85BA8FC0">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2876784A"/>
    <w:multiLevelType w:val="hybridMultilevel"/>
    <w:tmpl w:val="1C6478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291A76AD"/>
    <w:multiLevelType w:val="hybridMultilevel"/>
    <w:tmpl w:val="5EA4501E"/>
    <w:lvl w:ilvl="0" w:tplc="47F04050">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29E20C58"/>
    <w:multiLevelType w:val="hybridMultilevel"/>
    <w:tmpl w:val="97365E3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2A7E4BAD"/>
    <w:multiLevelType w:val="hybridMultilevel"/>
    <w:tmpl w:val="031E0B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nsid w:val="2FAB6CE6"/>
    <w:multiLevelType w:val="hybridMultilevel"/>
    <w:tmpl w:val="1040B3B6"/>
    <w:lvl w:ilvl="0" w:tplc="866ECC9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nsid w:val="2FDA6B4F"/>
    <w:multiLevelType w:val="hybridMultilevel"/>
    <w:tmpl w:val="068692B4"/>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23">
    <w:nsid w:val="34B70B50"/>
    <w:multiLevelType w:val="hybridMultilevel"/>
    <w:tmpl w:val="06C62444"/>
    <w:lvl w:ilvl="0" w:tplc="0F0204E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nsid w:val="3736574D"/>
    <w:multiLevelType w:val="hybridMultilevel"/>
    <w:tmpl w:val="C1D6E9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nsid w:val="37E34F59"/>
    <w:multiLevelType w:val="hybridMultilevel"/>
    <w:tmpl w:val="9F04D2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nsid w:val="3B3B7C2D"/>
    <w:multiLevelType w:val="hybridMultilevel"/>
    <w:tmpl w:val="39CE17C6"/>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27">
    <w:nsid w:val="3B8B0DDC"/>
    <w:multiLevelType w:val="hybridMultilevel"/>
    <w:tmpl w:val="D37A73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nsid w:val="3D035FF5"/>
    <w:multiLevelType w:val="hybridMultilevel"/>
    <w:tmpl w:val="A0B48AFE"/>
    <w:lvl w:ilvl="0" w:tplc="7646C74E">
      <w:start w:val="1"/>
      <w:numFmt w:val="upperLetter"/>
      <w:lvlText w:val="%1)"/>
      <w:lvlJc w:val="left"/>
      <w:pPr>
        <w:ind w:left="786" w:hanging="360"/>
      </w:pPr>
      <w:rPr>
        <w:rFonts w:hint="default"/>
        <w:b/>
      </w:rPr>
    </w:lvl>
    <w:lvl w:ilvl="1" w:tplc="04140015">
      <w:start w:val="1"/>
      <w:numFmt w:val="upp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29">
    <w:nsid w:val="4B13598F"/>
    <w:multiLevelType w:val="hybridMultilevel"/>
    <w:tmpl w:val="C876F406"/>
    <w:lvl w:ilvl="0" w:tplc="255805E2">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nsid w:val="4C49575B"/>
    <w:multiLevelType w:val="hybridMultilevel"/>
    <w:tmpl w:val="1CE608A2"/>
    <w:lvl w:ilvl="0" w:tplc="866ECC9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nsid w:val="54B026AC"/>
    <w:multiLevelType w:val="hybridMultilevel"/>
    <w:tmpl w:val="AFD03A7A"/>
    <w:lvl w:ilvl="0" w:tplc="7646C74E">
      <w:start w:val="1"/>
      <w:numFmt w:val="upperLetter"/>
      <w:lvlText w:val="%1)"/>
      <w:lvlJc w:val="left"/>
      <w:pPr>
        <w:ind w:left="1440" w:hanging="360"/>
      </w:pPr>
      <w:rPr>
        <w:rFonts w:hint="default"/>
        <w:b/>
      </w:r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32">
    <w:nsid w:val="562F16BC"/>
    <w:multiLevelType w:val="hybridMultilevel"/>
    <w:tmpl w:val="4AEED9BA"/>
    <w:lvl w:ilvl="0" w:tplc="4E56CC7C">
      <w:start w:val="1"/>
      <w:numFmt w:val="decimal"/>
      <w:lvlText w:val="(%1."/>
      <w:lvlJc w:val="left"/>
      <w:pPr>
        <w:ind w:left="6030" w:hanging="360"/>
      </w:pPr>
      <w:rPr>
        <w:rFonts w:hint="default"/>
      </w:rPr>
    </w:lvl>
    <w:lvl w:ilvl="1" w:tplc="04140019" w:tentative="1">
      <w:start w:val="1"/>
      <w:numFmt w:val="lowerLetter"/>
      <w:lvlText w:val="%2."/>
      <w:lvlJc w:val="left"/>
      <w:pPr>
        <w:ind w:left="6750" w:hanging="360"/>
      </w:pPr>
    </w:lvl>
    <w:lvl w:ilvl="2" w:tplc="0414001B" w:tentative="1">
      <w:start w:val="1"/>
      <w:numFmt w:val="lowerRoman"/>
      <w:lvlText w:val="%3."/>
      <w:lvlJc w:val="right"/>
      <w:pPr>
        <w:ind w:left="7470" w:hanging="180"/>
      </w:pPr>
    </w:lvl>
    <w:lvl w:ilvl="3" w:tplc="0414000F" w:tentative="1">
      <w:start w:val="1"/>
      <w:numFmt w:val="decimal"/>
      <w:lvlText w:val="%4."/>
      <w:lvlJc w:val="left"/>
      <w:pPr>
        <w:ind w:left="8190" w:hanging="360"/>
      </w:pPr>
    </w:lvl>
    <w:lvl w:ilvl="4" w:tplc="04140019" w:tentative="1">
      <w:start w:val="1"/>
      <w:numFmt w:val="lowerLetter"/>
      <w:lvlText w:val="%5."/>
      <w:lvlJc w:val="left"/>
      <w:pPr>
        <w:ind w:left="8910" w:hanging="360"/>
      </w:pPr>
    </w:lvl>
    <w:lvl w:ilvl="5" w:tplc="0414001B" w:tentative="1">
      <w:start w:val="1"/>
      <w:numFmt w:val="lowerRoman"/>
      <w:lvlText w:val="%6."/>
      <w:lvlJc w:val="right"/>
      <w:pPr>
        <w:ind w:left="9630" w:hanging="180"/>
      </w:pPr>
    </w:lvl>
    <w:lvl w:ilvl="6" w:tplc="0414000F" w:tentative="1">
      <w:start w:val="1"/>
      <w:numFmt w:val="decimal"/>
      <w:lvlText w:val="%7."/>
      <w:lvlJc w:val="left"/>
      <w:pPr>
        <w:ind w:left="10350" w:hanging="360"/>
      </w:pPr>
    </w:lvl>
    <w:lvl w:ilvl="7" w:tplc="04140019" w:tentative="1">
      <w:start w:val="1"/>
      <w:numFmt w:val="lowerLetter"/>
      <w:lvlText w:val="%8."/>
      <w:lvlJc w:val="left"/>
      <w:pPr>
        <w:ind w:left="11070" w:hanging="360"/>
      </w:pPr>
    </w:lvl>
    <w:lvl w:ilvl="8" w:tplc="0414001B" w:tentative="1">
      <w:start w:val="1"/>
      <w:numFmt w:val="lowerRoman"/>
      <w:lvlText w:val="%9."/>
      <w:lvlJc w:val="right"/>
      <w:pPr>
        <w:ind w:left="11790" w:hanging="180"/>
      </w:pPr>
    </w:lvl>
  </w:abstractNum>
  <w:abstractNum w:abstractNumId="33">
    <w:nsid w:val="57B170AB"/>
    <w:multiLevelType w:val="hybridMultilevel"/>
    <w:tmpl w:val="40EC1D7C"/>
    <w:lvl w:ilvl="0" w:tplc="7646C74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nsid w:val="59A96A2D"/>
    <w:multiLevelType w:val="hybridMultilevel"/>
    <w:tmpl w:val="B024DD0C"/>
    <w:lvl w:ilvl="0" w:tplc="FD7C3B0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nsid w:val="59F378A5"/>
    <w:multiLevelType w:val="hybridMultilevel"/>
    <w:tmpl w:val="35B494EC"/>
    <w:lvl w:ilvl="0" w:tplc="47F04050">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nsid w:val="5F3A7EEF"/>
    <w:multiLevelType w:val="hybridMultilevel"/>
    <w:tmpl w:val="E418E93C"/>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nsid w:val="617625C5"/>
    <w:multiLevelType w:val="hybridMultilevel"/>
    <w:tmpl w:val="E91A2E9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nsid w:val="62F115CD"/>
    <w:multiLevelType w:val="hybridMultilevel"/>
    <w:tmpl w:val="FDE6F1A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9">
    <w:nsid w:val="65292DF7"/>
    <w:multiLevelType w:val="hybridMultilevel"/>
    <w:tmpl w:val="CA804234"/>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40">
    <w:nsid w:val="69357130"/>
    <w:multiLevelType w:val="hybridMultilevel"/>
    <w:tmpl w:val="7ED64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nsid w:val="6D692905"/>
    <w:multiLevelType w:val="hybridMultilevel"/>
    <w:tmpl w:val="F7DE9636"/>
    <w:lvl w:ilvl="0" w:tplc="7646C74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2">
    <w:nsid w:val="6D9A7F39"/>
    <w:multiLevelType w:val="hybridMultilevel"/>
    <w:tmpl w:val="9550A6D0"/>
    <w:lvl w:ilvl="0" w:tplc="1B32BDE6">
      <w:start w:val="1"/>
      <w:numFmt w:val="upperLetter"/>
      <w:lvlText w:val="%1)"/>
      <w:lvlJc w:val="left"/>
      <w:pPr>
        <w:ind w:left="720" w:hanging="360"/>
      </w:pPr>
      <w:rPr>
        <w:rFonts w:ascii="Tahoma" w:eastAsiaTheme="minorHAnsi" w:hAnsi="Tahoma" w:cs="Tahoma"/>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nsid w:val="70AA6B9F"/>
    <w:multiLevelType w:val="hybridMultilevel"/>
    <w:tmpl w:val="E20EC2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nsid w:val="7910358A"/>
    <w:multiLevelType w:val="hybridMultilevel"/>
    <w:tmpl w:val="36A6049C"/>
    <w:lvl w:ilvl="0" w:tplc="AAC4D23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5">
    <w:nsid w:val="7A3D460A"/>
    <w:multiLevelType w:val="hybridMultilevel"/>
    <w:tmpl w:val="52AE45C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37"/>
  </w:num>
  <w:num w:numId="2">
    <w:abstractNumId w:val="13"/>
  </w:num>
  <w:num w:numId="3">
    <w:abstractNumId w:val="45"/>
  </w:num>
  <w:num w:numId="4">
    <w:abstractNumId w:val="39"/>
  </w:num>
  <w:num w:numId="5">
    <w:abstractNumId w:val="42"/>
  </w:num>
  <w:num w:numId="6">
    <w:abstractNumId w:val="12"/>
  </w:num>
  <w:num w:numId="7">
    <w:abstractNumId w:val="0"/>
  </w:num>
  <w:num w:numId="8">
    <w:abstractNumId w:val="26"/>
  </w:num>
  <w:num w:numId="9">
    <w:abstractNumId w:val="29"/>
  </w:num>
  <w:num w:numId="10">
    <w:abstractNumId w:val="40"/>
  </w:num>
  <w:num w:numId="11">
    <w:abstractNumId w:val="25"/>
  </w:num>
  <w:num w:numId="12">
    <w:abstractNumId w:val="4"/>
  </w:num>
  <w:num w:numId="13">
    <w:abstractNumId w:val="22"/>
  </w:num>
  <w:num w:numId="14">
    <w:abstractNumId w:val="24"/>
  </w:num>
  <w:num w:numId="15">
    <w:abstractNumId w:val="17"/>
  </w:num>
  <w:num w:numId="16">
    <w:abstractNumId w:val="38"/>
  </w:num>
  <w:num w:numId="17">
    <w:abstractNumId w:val="34"/>
  </w:num>
  <w:num w:numId="18">
    <w:abstractNumId w:val="28"/>
  </w:num>
  <w:num w:numId="19">
    <w:abstractNumId w:val="27"/>
  </w:num>
  <w:num w:numId="20">
    <w:abstractNumId w:val="15"/>
  </w:num>
  <w:num w:numId="21">
    <w:abstractNumId w:val="11"/>
  </w:num>
  <w:num w:numId="22">
    <w:abstractNumId w:val="32"/>
  </w:num>
  <w:num w:numId="23">
    <w:abstractNumId w:val="8"/>
  </w:num>
  <w:num w:numId="24">
    <w:abstractNumId w:val="10"/>
  </w:num>
  <w:num w:numId="25">
    <w:abstractNumId w:val="43"/>
  </w:num>
  <w:num w:numId="26">
    <w:abstractNumId w:val="7"/>
  </w:num>
  <w:num w:numId="27">
    <w:abstractNumId w:val="19"/>
  </w:num>
  <w:num w:numId="28">
    <w:abstractNumId w:val="36"/>
  </w:num>
  <w:num w:numId="29">
    <w:abstractNumId w:val="31"/>
  </w:num>
  <w:num w:numId="30">
    <w:abstractNumId w:val="2"/>
  </w:num>
  <w:num w:numId="31">
    <w:abstractNumId w:val="9"/>
  </w:num>
  <w:num w:numId="32">
    <w:abstractNumId w:val="20"/>
  </w:num>
  <w:num w:numId="33">
    <w:abstractNumId w:val="21"/>
  </w:num>
  <w:num w:numId="34">
    <w:abstractNumId w:val="30"/>
  </w:num>
  <w:num w:numId="35">
    <w:abstractNumId w:val="5"/>
  </w:num>
  <w:num w:numId="36">
    <w:abstractNumId w:val="14"/>
  </w:num>
  <w:num w:numId="37">
    <w:abstractNumId w:val="41"/>
  </w:num>
  <w:num w:numId="38">
    <w:abstractNumId w:val="33"/>
  </w:num>
  <w:num w:numId="39">
    <w:abstractNumId w:val="3"/>
  </w:num>
  <w:num w:numId="40">
    <w:abstractNumId w:val="6"/>
  </w:num>
  <w:num w:numId="41">
    <w:abstractNumId w:val="18"/>
  </w:num>
  <w:num w:numId="42">
    <w:abstractNumId w:val="35"/>
  </w:num>
  <w:num w:numId="43">
    <w:abstractNumId w:val="1"/>
  </w:num>
  <w:num w:numId="44">
    <w:abstractNumId w:val="23"/>
  </w:num>
  <w:num w:numId="45">
    <w:abstractNumId w:val="44"/>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38"/>
    <w:rsid w:val="00015383"/>
    <w:rsid w:val="00021F29"/>
    <w:rsid w:val="00021FE7"/>
    <w:rsid w:val="00031045"/>
    <w:rsid w:val="000335CF"/>
    <w:rsid w:val="00035349"/>
    <w:rsid w:val="00035766"/>
    <w:rsid w:val="0004598C"/>
    <w:rsid w:val="000531A1"/>
    <w:rsid w:val="00066BF8"/>
    <w:rsid w:val="00074843"/>
    <w:rsid w:val="00080B51"/>
    <w:rsid w:val="00082DE9"/>
    <w:rsid w:val="00083CE4"/>
    <w:rsid w:val="000A4D35"/>
    <w:rsid w:val="000A6CAC"/>
    <w:rsid w:val="000B74EF"/>
    <w:rsid w:val="000C216F"/>
    <w:rsid w:val="000C4CB9"/>
    <w:rsid w:val="000E1CA8"/>
    <w:rsid w:val="000E3B80"/>
    <w:rsid w:val="00102864"/>
    <w:rsid w:val="00105CB9"/>
    <w:rsid w:val="00114340"/>
    <w:rsid w:val="00125463"/>
    <w:rsid w:val="00130C07"/>
    <w:rsid w:val="001447F9"/>
    <w:rsid w:val="00147D9C"/>
    <w:rsid w:val="001508BD"/>
    <w:rsid w:val="001809D9"/>
    <w:rsid w:val="001809FB"/>
    <w:rsid w:val="00181744"/>
    <w:rsid w:val="00185738"/>
    <w:rsid w:val="001B08B1"/>
    <w:rsid w:val="001B65D3"/>
    <w:rsid w:val="001C1C52"/>
    <w:rsid w:val="001E0117"/>
    <w:rsid w:val="001E0255"/>
    <w:rsid w:val="001F1B64"/>
    <w:rsid w:val="001F3943"/>
    <w:rsid w:val="00207DDD"/>
    <w:rsid w:val="00211984"/>
    <w:rsid w:val="00212D24"/>
    <w:rsid w:val="00212F48"/>
    <w:rsid w:val="00230910"/>
    <w:rsid w:val="002460AF"/>
    <w:rsid w:val="00247AB2"/>
    <w:rsid w:val="002568D0"/>
    <w:rsid w:val="00260DD6"/>
    <w:rsid w:val="00274C22"/>
    <w:rsid w:val="00285A70"/>
    <w:rsid w:val="002B09E1"/>
    <w:rsid w:val="002B2825"/>
    <w:rsid w:val="00300C64"/>
    <w:rsid w:val="00307F55"/>
    <w:rsid w:val="00330CF2"/>
    <w:rsid w:val="00330E6C"/>
    <w:rsid w:val="003535E9"/>
    <w:rsid w:val="00374B0D"/>
    <w:rsid w:val="00381D7D"/>
    <w:rsid w:val="0039632F"/>
    <w:rsid w:val="00397650"/>
    <w:rsid w:val="003C0E7F"/>
    <w:rsid w:val="003F03D6"/>
    <w:rsid w:val="003F4214"/>
    <w:rsid w:val="003F770A"/>
    <w:rsid w:val="003F7FDB"/>
    <w:rsid w:val="00403980"/>
    <w:rsid w:val="0041792B"/>
    <w:rsid w:val="00423D46"/>
    <w:rsid w:val="0042413B"/>
    <w:rsid w:val="00424764"/>
    <w:rsid w:val="004247B8"/>
    <w:rsid w:val="00440167"/>
    <w:rsid w:val="00445A19"/>
    <w:rsid w:val="004547DC"/>
    <w:rsid w:val="0047531B"/>
    <w:rsid w:val="00491944"/>
    <w:rsid w:val="004C0036"/>
    <w:rsid w:val="004C419A"/>
    <w:rsid w:val="004C755B"/>
    <w:rsid w:val="004E0FF7"/>
    <w:rsid w:val="004F5D48"/>
    <w:rsid w:val="004F6547"/>
    <w:rsid w:val="0050146E"/>
    <w:rsid w:val="00506395"/>
    <w:rsid w:val="00511F36"/>
    <w:rsid w:val="00516BB6"/>
    <w:rsid w:val="00516FCF"/>
    <w:rsid w:val="00527359"/>
    <w:rsid w:val="00537E81"/>
    <w:rsid w:val="005416C4"/>
    <w:rsid w:val="00571F3A"/>
    <w:rsid w:val="00591E32"/>
    <w:rsid w:val="00591FF6"/>
    <w:rsid w:val="005C31DA"/>
    <w:rsid w:val="005C410B"/>
    <w:rsid w:val="005C52F7"/>
    <w:rsid w:val="005E3323"/>
    <w:rsid w:val="005F2252"/>
    <w:rsid w:val="005F72DF"/>
    <w:rsid w:val="00603C9C"/>
    <w:rsid w:val="00613412"/>
    <w:rsid w:val="006311E2"/>
    <w:rsid w:val="00634A9B"/>
    <w:rsid w:val="006402C3"/>
    <w:rsid w:val="006676DA"/>
    <w:rsid w:val="00672437"/>
    <w:rsid w:val="006730B9"/>
    <w:rsid w:val="00677612"/>
    <w:rsid w:val="006B483A"/>
    <w:rsid w:val="006B78A7"/>
    <w:rsid w:val="006C61D7"/>
    <w:rsid w:val="00710875"/>
    <w:rsid w:val="007169E8"/>
    <w:rsid w:val="007362EF"/>
    <w:rsid w:val="00740141"/>
    <w:rsid w:val="00741EA3"/>
    <w:rsid w:val="0078247B"/>
    <w:rsid w:val="00797CBB"/>
    <w:rsid w:val="007B0446"/>
    <w:rsid w:val="007B1799"/>
    <w:rsid w:val="007B2844"/>
    <w:rsid w:val="007C7284"/>
    <w:rsid w:val="007D0753"/>
    <w:rsid w:val="007D6528"/>
    <w:rsid w:val="007F6149"/>
    <w:rsid w:val="0080484D"/>
    <w:rsid w:val="00831454"/>
    <w:rsid w:val="008416CF"/>
    <w:rsid w:val="00852C31"/>
    <w:rsid w:val="008608CD"/>
    <w:rsid w:val="008612B1"/>
    <w:rsid w:val="00885AB1"/>
    <w:rsid w:val="008964A2"/>
    <w:rsid w:val="008C388D"/>
    <w:rsid w:val="008D0563"/>
    <w:rsid w:val="008D092B"/>
    <w:rsid w:val="00900E1A"/>
    <w:rsid w:val="00906DA1"/>
    <w:rsid w:val="009136F9"/>
    <w:rsid w:val="00926F72"/>
    <w:rsid w:val="009279FE"/>
    <w:rsid w:val="00931605"/>
    <w:rsid w:val="00934823"/>
    <w:rsid w:val="009349FA"/>
    <w:rsid w:val="00940272"/>
    <w:rsid w:val="00956739"/>
    <w:rsid w:val="00975F33"/>
    <w:rsid w:val="009A048F"/>
    <w:rsid w:val="009A773E"/>
    <w:rsid w:val="009B229D"/>
    <w:rsid w:val="009B35B9"/>
    <w:rsid w:val="009B6DE2"/>
    <w:rsid w:val="009E4D64"/>
    <w:rsid w:val="009F6413"/>
    <w:rsid w:val="00A01AF1"/>
    <w:rsid w:val="00A028F4"/>
    <w:rsid w:val="00A0294B"/>
    <w:rsid w:val="00A15A72"/>
    <w:rsid w:val="00A17D5D"/>
    <w:rsid w:val="00A24A25"/>
    <w:rsid w:val="00A26EF3"/>
    <w:rsid w:val="00A43267"/>
    <w:rsid w:val="00A46032"/>
    <w:rsid w:val="00A53C86"/>
    <w:rsid w:val="00A61D75"/>
    <w:rsid w:val="00A73753"/>
    <w:rsid w:val="00A73A03"/>
    <w:rsid w:val="00A7435D"/>
    <w:rsid w:val="00A8423A"/>
    <w:rsid w:val="00AA7854"/>
    <w:rsid w:val="00AB72DE"/>
    <w:rsid w:val="00AC1885"/>
    <w:rsid w:val="00AD5334"/>
    <w:rsid w:val="00AD5A17"/>
    <w:rsid w:val="00B47784"/>
    <w:rsid w:val="00B52B5B"/>
    <w:rsid w:val="00B80CD0"/>
    <w:rsid w:val="00B83764"/>
    <w:rsid w:val="00B94BFB"/>
    <w:rsid w:val="00BA44FB"/>
    <w:rsid w:val="00BB16AF"/>
    <w:rsid w:val="00BC223F"/>
    <w:rsid w:val="00BC67FF"/>
    <w:rsid w:val="00BD3304"/>
    <w:rsid w:val="00BD77CC"/>
    <w:rsid w:val="00C007A9"/>
    <w:rsid w:val="00C04100"/>
    <w:rsid w:val="00C0528F"/>
    <w:rsid w:val="00C10599"/>
    <w:rsid w:val="00C156AD"/>
    <w:rsid w:val="00C15D6F"/>
    <w:rsid w:val="00C24DC8"/>
    <w:rsid w:val="00C46DE5"/>
    <w:rsid w:val="00C4706B"/>
    <w:rsid w:val="00C50005"/>
    <w:rsid w:val="00C62D31"/>
    <w:rsid w:val="00C70CE5"/>
    <w:rsid w:val="00C902D0"/>
    <w:rsid w:val="00C9180A"/>
    <w:rsid w:val="00C94209"/>
    <w:rsid w:val="00CA6A68"/>
    <w:rsid w:val="00CB44D4"/>
    <w:rsid w:val="00CE13B6"/>
    <w:rsid w:val="00CF32C2"/>
    <w:rsid w:val="00D02003"/>
    <w:rsid w:val="00D1099A"/>
    <w:rsid w:val="00D20B72"/>
    <w:rsid w:val="00D224F7"/>
    <w:rsid w:val="00D25B1F"/>
    <w:rsid w:val="00D37DA9"/>
    <w:rsid w:val="00D554C4"/>
    <w:rsid w:val="00D6295B"/>
    <w:rsid w:val="00D71E72"/>
    <w:rsid w:val="00D751FC"/>
    <w:rsid w:val="00D85E33"/>
    <w:rsid w:val="00DB018E"/>
    <w:rsid w:val="00DB0325"/>
    <w:rsid w:val="00DB40D7"/>
    <w:rsid w:val="00DB4DA3"/>
    <w:rsid w:val="00DC3884"/>
    <w:rsid w:val="00DC60CC"/>
    <w:rsid w:val="00DE4152"/>
    <w:rsid w:val="00DF163B"/>
    <w:rsid w:val="00E574AC"/>
    <w:rsid w:val="00E60788"/>
    <w:rsid w:val="00E618E2"/>
    <w:rsid w:val="00E74E10"/>
    <w:rsid w:val="00E96890"/>
    <w:rsid w:val="00EE5942"/>
    <w:rsid w:val="00EF0FD6"/>
    <w:rsid w:val="00EF597D"/>
    <w:rsid w:val="00F23A38"/>
    <w:rsid w:val="00F277CD"/>
    <w:rsid w:val="00F347B7"/>
    <w:rsid w:val="00F371C4"/>
    <w:rsid w:val="00F41918"/>
    <w:rsid w:val="00F42D1F"/>
    <w:rsid w:val="00F611B1"/>
    <w:rsid w:val="00F62EFA"/>
    <w:rsid w:val="00F648EC"/>
    <w:rsid w:val="00F74660"/>
    <w:rsid w:val="00FA0027"/>
    <w:rsid w:val="00FB4BAE"/>
    <w:rsid w:val="00FC56AD"/>
    <w:rsid w:val="00FD0D10"/>
    <w:rsid w:val="00FD324F"/>
    <w:rsid w:val="00FD726F"/>
    <w:rsid w:val="00FE54E7"/>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 w:type="paragraph" w:styleId="HTML-forhndsformatert">
    <w:name w:val="HTML Preformatted"/>
    <w:basedOn w:val="Normal"/>
    <w:link w:val="HTML-forhndsformatertTegn"/>
    <w:uiPriority w:val="99"/>
    <w:semiHidden/>
    <w:unhideWhenUsed/>
    <w:rsid w:val="000E1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semiHidden/>
    <w:rsid w:val="000E1CA8"/>
    <w:rPr>
      <w:rFonts w:ascii="Courier New" w:eastAsia="Times New Roman" w:hAnsi="Courier New" w:cs="Courier New"/>
      <w:sz w:val="20"/>
      <w:szCs w:val="20"/>
      <w:lang w:eastAsia="nb-NO"/>
    </w:rPr>
  </w:style>
  <w:style w:type="paragraph" w:styleId="Brdtekst">
    <w:name w:val="Body Text"/>
    <w:basedOn w:val="Normal"/>
    <w:link w:val="BrdtekstTegn"/>
    <w:unhideWhenUsed/>
    <w:rsid w:val="00C052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Gill Sans MT Light" w:eastAsia="Times New Roman" w:hAnsi="Gill Sans MT Light" w:cs="Times New Roman"/>
      <w:sz w:val="24"/>
      <w:szCs w:val="20"/>
      <w:lang w:eastAsia="nb-NO"/>
    </w:rPr>
  </w:style>
  <w:style w:type="character" w:customStyle="1" w:styleId="BrdtekstTegn">
    <w:name w:val="Brødtekst Tegn"/>
    <w:basedOn w:val="Standardskriftforavsnitt"/>
    <w:link w:val="Brdtekst"/>
    <w:rsid w:val="00C0528F"/>
    <w:rPr>
      <w:rFonts w:ascii="Gill Sans MT Light" w:eastAsia="Times New Roman" w:hAnsi="Gill Sans MT Light" w:cs="Times New Roman"/>
      <w:sz w:val="24"/>
      <w:szCs w:val="20"/>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 w:type="paragraph" w:styleId="HTML-forhndsformatert">
    <w:name w:val="HTML Preformatted"/>
    <w:basedOn w:val="Normal"/>
    <w:link w:val="HTML-forhndsformatertTegn"/>
    <w:uiPriority w:val="99"/>
    <w:semiHidden/>
    <w:unhideWhenUsed/>
    <w:rsid w:val="000E1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semiHidden/>
    <w:rsid w:val="000E1CA8"/>
    <w:rPr>
      <w:rFonts w:ascii="Courier New" w:eastAsia="Times New Roman" w:hAnsi="Courier New" w:cs="Courier New"/>
      <w:sz w:val="20"/>
      <w:szCs w:val="20"/>
      <w:lang w:eastAsia="nb-NO"/>
    </w:rPr>
  </w:style>
  <w:style w:type="paragraph" w:styleId="Brdtekst">
    <w:name w:val="Body Text"/>
    <w:basedOn w:val="Normal"/>
    <w:link w:val="BrdtekstTegn"/>
    <w:unhideWhenUsed/>
    <w:rsid w:val="00C052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Gill Sans MT Light" w:eastAsia="Times New Roman" w:hAnsi="Gill Sans MT Light" w:cs="Times New Roman"/>
      <w:sz w:val="24"/>
      <w:szCs w:val="20"/>
      <w:lang w:eastAsia="nb-NO"/>
    </w:rPr>
  </w:style>
  <w:style w:type="character" w:customStyle="1" w:styleId="BrdtekstTegn">
    <w:name w:val="Brødtekst Tegn"/>
    <w:basedOn w:val="Standardskriftforavsnitt"/>
    <w:link w:val="Brdtekst"/>
    <w:rsid w:val="00C0528F"/>
    <w:rPr>
      <w:rFonts w:ascii="Gill Sans MT Light" w:eastAsia="Times New Roman" w:hAnsi="Gill Sans MT Light" w:cs="Times New Roman"/>
      <w:sz w:val="24"/>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376173">
      <w:bodyDiv w:val="1"/>
      <w:marLeft w:val="0"/>
      <w:marRight w:val="0"/>
      <w:marTop w:val="0"/>
      <w:marBottom w:val="0"/>
      <w:divBdr>
        <w:top w:val="none" w:sz="0" w:space="0" w:color="auto"/>
        <w:left w:val="none" w:sz="0" w:space="0" w:color="auto"/>
        <w:bottom w:val="none" w:sz="0" w:space="0" w:color="auto"/>
        <w:right w:val="none" w:sz="0" w:space="0" w:color="auto"/>
      </w:divBdr>
    </w:div>
    <w:div w:id="592127954">
      <w:bodyDiv w:val="1"/>
      <w:marLeft w:val="0"/>
      <w:marRight w:val="0"/>
      <w:marTop w:val="0"/>
      <w:marBottom w:val="0"/>
      <w:divBdr>
        <w:top w:val="none" w:sz="0" w:space="0" w:color="auto"/>
        <w:left w:val="none" w:sz="0" w:space="0" w:color="auto"/>
        <w:bottom w:val="none" w:sz="0" w:space="0" w:color="auto"/>
        <w:right w:val="none" w:sz="0" w:space="0" w:color="auto"/>
      </w:divBdr>
    </w:div>
    <w:div w:id="1734087524">
      <w:bodyDiv w:val="1"/>
      <w:marLeft w:val="0"/>
      <w:marRight w:val="0"/>
      <w:marTop w:val="0"/>
      <w:marBottom w:val="0"/>
      <w:divBdr>
        <w:top w:val="none" w:sz="0" w:space="0" w:color="auto"/>
        <w:left w:val="none" w:sz="0" w:space="0" w:color="auto"/>
        <w:bottom w:val="none" w:sz="0" w:space="0" w:color="auto"/>
        <w:right w:val="none" w:sz="0" w:space="0" w:color="auto"/>
      </w:divBdr>
    </w:div>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0D42A-9072-4810-AC76-FBE82FF53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1007</Words>
  <Characters>5343</Characters>
  <Application>Microsoft Office Word</Application>
  <DocSecurity>0</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Egil</cp:lastModifiedBy>
  <cp:revision>8</cp:revision>
  <cp:lastPrinted>2014-06-19T20:40:00Z</cp:lastPrinted>
  <dcterms:created xsi:type="dcterms:W3CDTF">2015-01-13T15:58:00Z</dcterms:created>
  <dcterms:modified xsi:type="dcterms:W3CDTF">2015-01-18T19:54:00Z</dcterms:modified>
</cp:coreProperties>
</file>