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516BB6" w:rsidRDefault="001F1B64" w:rsidP="00F23A38">
      <w:pPr>
        <w:rPr>
          <w:rFonts w:ascii="Tahoma" w:hAnsi="Tahoma" w:cs="Tahoma"/>
          <w:sz w:val="24"/>
          <w:szCs w:val="24"/>
        </w:rPr>
      </w:pPr>
      <w:r>
        <w:rPr>
          <w:rFonts w:ascii="Tahoma" w:hAnsi="Tahoma" w:cs="Tahoma"/>
          <w:sz w:val="24"/>
          <w:szCs w:val="24"/>
        </w:rPr>
        <w:t xml:space="preserve">Henrik </w:t>
      </w:r>
      <w:proofErr w:type="spellStart"/>
      <w:r>
        <w:rPr>
          <w:rFonts w:ascii="Tahoma" w:hAnsi="Tahoma" w:cs="Tahoma"/>
          <w:sz w:val="24"/>
          <w:szCs w:val="24"/>
        </w:rPr>
        <w:t>Sesseng</w:t>
      </w:r>
      <w:proofErr w:type="spellEnd"/>
    </w:p>
    <w:p w:rsidR="00F23A3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931605" w:rsidRDefault="009349FA" w:rsidP="00F23A38">
      <w:pPr>
        <w:rPr>
          <w:rFonts w:ascii="Tahoma" w:hAnsi="Tahoma" w:cs="Tahoma"/>
          <w:bCs/>
          <w:color w:val="000000"/>
          <w:sz w:val="24"/>
          <w:szCs w:val="24"/>
        </w:rPr>
      </w:pPr>
      <w:r>
        <w:rPr>
          <w:rFonts w:ascii="Tahoma" w:hAnsi="Tahoma" w:cs="Tahoma"/>
          <w:bCs/>
          <w:color w:val="000000"/>
          <w:sz w:val="24"/>
          <w:szCs w:val="24"/>
        </w:rPr>
        <w:t xml:space="preserve">Anne Grøset </w:t>
      </w:r>
    </w:p>
    <w:p w:rsidR="000E3B80" w:rsidRDefault="00445A19" w:rsidP="00F23A38">
      <w:pPr>
        <w:rPr>
          <w:rFonts w:ascii="Tahoma" w:hAnsi="Tahoma" w:cs="Tahoma"/>
          <w:sz w:val="24"/>
          <w:szCs w:val="24"/>
        </w:rPr>
      </w:pPr>
      <w:r>
        <w:rPr>
          <w:rFonts w:ascii="Tahoma" w:hAnsi="Tahoma" w:cs="Tahoma"/>
          <w:sz w:val="24"/>
          <w:szCs w:val="24"/>
        </w:rPr>
        <w:t>Hans Vang</w:t>
      </w:r>
    </w:p>
    <w:p w:rsidR="009349FA" w:rsidRDefault="009349FA" w:rsidP="00F23A38">
      <w:pPr>
        <w:rPr>
          <w:rFonts w:ascii="Tahoma" w:hAnsi="Tahoma" w:cs="Tahoma"/>
          <w:sz w:val="24"/>
          <w:szCs w:val="24"/>
        </w:rPr>
      </w:pPr>
      <w:r>
        <w:rPr>
          <w:rFonts w:ascii="Tahoma" w:hAnsi="Tahoma" w:cs="Tahoma"/>
          <w:sz w:val="24"/>
          <w:szCs w:val="24"/>
        </w:rPr>
        <w:t>Kåre Kristiansen</w:t>
      </w:r>
    </w:p>
    <w:p w:rsidR="009349FA" w:rsidRPr="00931605" w:rsidRDefault="009349FA" w:rsidP="00F23A38">
      <w:pPr>
        <w:rPr>
          <w:rFonts w:ascii="Tahoma" w:hAnsi="Tahoma" w:cs="Tahoma"/>
          <w:bCs/>
          <w:color w:val="000000"/>
          <w:sz w:val="24"/>
          <w:szCs w:val="24"/>
        </w:rPr>
      </w:pPr>
      <w:r>
        <w:rPr>
          <w:rFonts w:ascii="Tahoma" w:hAnsi="Tahoma" w:cs="Tahoma"/>
          <w:sz w:val="24"/>
          <w:szCs w:val="24"/>
        </w:rPr>
        <w:t>Jesper Aagaard Petersen</w:t>
      </w:r>
      <w:r w:rsidR="00207DDD">
        <w:rPr>
          <w:rFonts w:ascii="Tahoma" w:hAnsi="Tahoma" w:cs="Tahoma"/>
          <w:sz w:val="24"/>
          <w:szCs w:val="24"/>
        </w:rPr>
        <w:t xml:space="preserve"> (1.vara)</w:t>
      </w:r>
    </w:p>
    <w:p w:rsidR="000E3B80" w:rsidRDefault="000E3B80"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2568D0">
        <w:rPr>
          <w:rFonts w:ascii="Tahoma" w:hAnsi="Tahoma" w:cs="Tahoma"/>
          <w:b/>
          <w:sz w:val="24"/>
          <w:szCs w:val="24"/>
        </w:rPr>
        <w:t>21.08</w:t>
      </w:r>
      <w:r w:rsidR="000E3B80">
        <w:rPr>
          <w:rFonts w:ascii="Tahoma" w:hAnsi="Tahoma" w:cs="Tahoma"/>
          <w:b/>
          <w:sz w:val="24"/>
          <w:szCs w:val="24"/>
        </w:rPr>
        <w:t>.2014</w:t>
      </w:r>
      <w:proofErr w:type="gramEnd"/>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r w:rsidR="002568D0">
        <w:rPr>
          <w:rFonts w:ascii="Tahoma" w:hAnsi="Tahoma" w:cs="Tahoma"/>
          <w:b/>
          <w:sz w:val="24"/>
          <w:szCs w:val="24"/>
        </w:rPr>
        <w:t>leilighet A306 hos Kåre Kristiansen</w:t>
      </w:r>
    </w:p>
    <w:p w:rsidR="00F23A38" w:rsidRDefault="00F23A38" w:rsidP="00F23A38">
      <w:pPr>
        <w:rPr>
          <w:rFonts w:ascii="Tahoma" w:hAnsi="Tahoma" w:cs="Tahoma"/>
          <w:b/>
          <w:sz w:val="24"/>
          <w:szCs w:val="24"/>
        </w:rPr>
      </w:pPr>
    </w:p>
    <w:p w:rsidR="00940272" w:rsidRDefault="00940272" w:rsidP="00F23A38">
      <w:pPr>
        <w:rPr>
          <w:rFonts w:ascii="Tahoma" w:hAnsi="Tahoma" w:cs="Tahoma"/>
          <w:b/>
          <w:sz w:val="24"/>
          <w:szCs w:val="24"/>
        </w:rPr>
      </w:pPr>
      <w:r>
        <w:rPr>
          <w:rFonts w:ascii="Tahoma" w:hAnsi="Tahoma" w:cs="Tahoma"/>
          <w:b/>
          <w:sz w:val="24"/>
          <w:szCs w:val="24"/>
        </w:rPr>
        <w:t>Sak 2014/35</w:t>
      </w:r>
      <w:r>
        <w:rPr>
          <w:rFonts w:ascii="Tahoma" w:hAnsi="Tahoma" w:cs="Tahoma"/>
          <w:b/>
          <w:sz w:val="24"/>
          <w:szCs w:val="24"/>
        </w:rPr>
        <w:tab/>
        <w:t>Leder orienterer</w:t>
      </w:r>
    </w:p>
    <w:p w:rsidR="00035766" w:rsidRDefault="00035766" w:rsidP="00F23A38">
      <w:pPr>
        <w:rPr>
          <w:rFonts w:ascii="Tahoma" w:hAnsi="Tahoma" w:cs="Tahoma"/>
          <w:b/>
          <w:sz w:val="24"/>
          <w:szCs w:val="24"/>
        </w:rPr>
      </w:pPr>
    </w:p>
    <w:p w:rsidR="00035766" w:rsidRPr="00035766" w:rsidRDefault="00035766" w:rsidP="00035766">
      <w:pPr>
        <w:pStyle w:val="Listeavsnitt"/>
        <w:numPr>
          <w:ilvl w:val="0"/>
          <w:numId w:val="30"/>
        </w:numPr>
        <w:rPr>
          <w:rFonts w:ascii="Tahoma" w:hAnsi="Tahoma" w:cs="Tahoma"/>
          <w:b/>
          <w:sz w:val="24"/>
          <w:szCs w:val="24"/>
        </w:rPr>
      </w:pPr>
      <w:r>
        <w:rPr>
          <w:rFonts w:ascii="Tahoma" w:hAnsi="Tahoma" w:cs="Tahoma"/>
          <w:sz w:val="24"/>
          <w:szCs w:val="24"/>
        </w:rPr>
        <w:t>Vintervoll via Nypan Anlegg har sådd i plenen og reparert asfalt</w:t>
      </w:r>
      <w:r w:rsidR="00114340">
        <w:rPr>
          <w:rFonts w:ascii="Tahoma" w:hAnsi="Tahoma" w:cs="Tahoma"/>
          <w:sz w:val="24"/>
          <w:szCs w:val="24"/>
        </w:rPr>
        <w:t xml:space="preserve"> etter lysmastene som ble montert i fjor</w:t>
      </w:r>
      <w:r>
        <w:rPr>
          <w:rFonts w:ascii="Tahoma" w:hAnsi="Tahoma" w:cs="Tahoma"/>
          <w:sz w:val="24"/>
          <w:szCs w:val="24"/>
        </w:rPr>
        <w:t xml:space="preserve"> som avtalt ifølge leder. Styret er ikke fornøyd med resultatet og Anne Grøset får i oppdrag og ringe Vintervoll om saken.</w:t>
      </w:r>
    </w:p>
    <w:p w:rsidR="00035766" w:rsidRPr="00A0294B" w:rsidRDefault="00035766" w:rsidP="00035766">
      <w:pPr>
        <w:pStyle w:val="Listeavsnitt"/>
        <w:numPr>
          <w:ilvl w:val="0"/>
          <w:numId w:val="30"/>
        </w:numPr>
        <w:rPr>
          <w:rFonts w:ascii="Tahoma" w:hAnsi="Tahoma" w:cs="Tahoma"/>
          <w:b/>
          <w:sz w:val="24"/>
          <w:szCs w:val="24"/>
        </w:rPr>
      </w:pPr>
      <w:r>
        <w:rPr>
          <w:rFonts w:ascii="Tahoma" w:hAnsi="Tahoma" w:cs="Tahoma"/>
          <w:sz w:val="24"/>
          <w:szCs w:val="24"/>
        </w:rPr>
        <w:t xml:space="preserve">Når det gjelder vedlikehold av busker og trær </w:t>
      </w:r>
      <w:r w:rsidR="00A0294B">
        <w:rPr>
          <w:rFonts w:ascii="Tahoma" w:hAnsi="Tahoma" w:cs="Tahoma"/>
          <w:sz w:val="24"/>
          <w:szCs w:val="24"/>
        </w:rPr>
        <w:t>har firma Bloch Lie i sommer foretatt stussinger og annet forefallende på dette området. Når det gjelder de mer langsiktige nyplantingen vil leder innhente tilbud fra 2 anleggsgartnere. Disse er Nypan Anlegg og Bloch Lie. Nypan Anlegg krever kr. 8000,</w:t>
      </w:r>
      <w:proofErr w:type="gramStart"/>
      <w:r w:rsidR="00A0294B">
        <w:rPr>
          <w:rFonts w:ascii="Tahoma" w:hAnsi="Tahoma" w:cs="Tahoma"/>
          <w:sz w:val="24"/>
          <w:szCs w:val="24"/>
        </w:rPr>
        <w:t>-  for</w:t>
      </w:r>
      <w:proofErr w:type="gramEnd"/>
      <w:r w:rsidR="00A0294B">
        <w:rPr>
          <w:rFonts w:ascii="Tahoma" w:hAnsi="Tahoma" w:cs="Tahoma"/>
          <w:sz w:val="24"/>
          <w:szCs w:val="24"/>
        </w:rPr>
        <w:t xml:space="preserve"> å presentere et forslag til nyanlegg. Leder skal på befaring med Bloch Lie mandag 25.08.14 og de vil muligens levere inn et tilbud etter befaringen. Videre ble det diskutert om vi skal ta inn i avtalen med Din Vaktmester at de kan trimme buskene i borettslaget. Leder hører med Din Vaktmester om dette.</w:t>
      </w:r>
    </w:p>
    <w:p w:rsidR="00926F72" w:rsidRPr="00114340" w:rsidRDefault="00A0294B" w:rsidP="00114340">
      <w:pPr>
        <w:pStyle w:val="Listeavsnitt"/>
        <w:numPr>
          <w:ilvl w:val="0"/>
          <w:numId w:val="30"/>
        </w:numPr>
        <w:rPr>
          <w:rFonts w:ascii="Tahoma" w:hAnsi="Tahoma" w:cs="Tahoma"/>
          <w:b/>
          <w:sz w:val="24"/>
          <w:szCs w:val="24"/>
        </w:rPr>
      </w:pPr>
      <w:r>
        <w:rPr>
          <w:rFonts w:ascii="Tahoma" w:hAnsi="Tahoma" w:cs="Tahoma"/>
          <w:sz w:val="24"/>
          <w:szCs w:val="24"/>
        </w:rPr>
        <w:t>Leder har vært i kontakt med firma Aktiv Lek om lekeapparater til borettslaget. Han har fått presentert 3 alternativer med prislapp fra 30-38.000 kr</w:t>
      </w:r>
      <w:r w:rsidR="00114340">
        <w:rPr>
          <w:rFonts w:ascii="Tahoma" w:hAnsi="Tahoma" w:cs="Tahoma"/>
          <w:sz w:val="24"/>
          <w:szCs w:val="24"/>
        </w:rPr>
        <w:t>. Vi må finne ut hvilket av disse alternativene</w:t>
      </w:r>
      <w:r>
        <w:rPr>
          <w:rFonts w:ascii="Tahoma" w:hAnsi="Tahoma" w:cs="Tahoma"/>
          <w:sz w:val="24"/>
          <w:szCs w:val="24"/>
        </w:rPr>
        <w:t xml:space="preserve"> det er plass til på lekeplassen. Leder måler opp det aktuelle området</w:t>
      </w:r>
      <w:r w:rsidR="00926F72">
        <w:rPr>
          <w:rFonts w:ascii="Tahoma" w:hAnsi="Tahoma" w:cs="Tahoma"/>
          <w:sz w:val="24"/>
          <w:szCs w:val="24"/>
        </w:rPr>
        <w:t xml:space="preserve"> og bestiller et apparat som passer. Med montering vil kostnadsrammen være i området 50-60 000 kr. Styret vil også kjøpe benker til en grillplass. Leder har innhentet tilbud på benker og vi vil få to sett benker til om lag 12 000 kr. I tillegg kommer underlag for grillplass samt montering av grill. Kostnadsrammen vil være i området 40-50 000 kr.</w:t>
      </w:r>
      <w:r w:rsidR="00114340">
        <w:rPr>
          <w:rFonts w:ascii="Tahoma" w:hAnsi="Tahoma" w:cs="Tahoma"/>
          <w:sz w:val="24"/>
          <w:szCs w:val="24"/>
        </w:rPr>
        <w:t xml:space="preserve"> </w:t>
      </w:r>
      <w:r w:rsidR="00926F72" w:rsidRPr="00114340">
        <w:rPr>
          <w:rFonts w:ascii="Tahoma" w:hAnsi="Tahoma" w:cs="Tahoma"/>
          <w:sz w:val="24"/>
          <w:szCs w:val="24"/>
        </w:rPr>
        <w:t>Hvem som skal utføre jobben med underlaget er ikke avklart. Muligens vil dette bli tatt inn som en del av tilbudet fra anleggsgartnerne eller så vil Din Vaktmester få oppdraget.</w:t>
      </w:r>
    </w:p>
    <w:p w:rsidR="00926F72" w:rsidRPr="00926F72" w:rsidRDefault="00926F72" w:rsidP="00926F72">
      <w:pPr>
        <w:pStyle w:val="Listeavsnitt"/>
        <w:numPr>
          <w:ilvl w:val="0"/>
          <w:numId w:val="30"/>
        </w:numPr>
        <w:rPr>
          <w:rFonts w:ascii="Tahoma" w:hAnsi="Tahoma" w:cs="Tahoma"/>
          <w:b/>
          <w:sz w:val="24"/>
          <w:szCs w:val="24"/>
        </w:rPr>
      </w:pPr>
      <w:r>
        <w:rPr>
          <w:rFonts w:ascii="Tahoma" w:hAnsi="Tahoma" w:cs="Tahoma"/>
          <w:sz w:val="24"/>
          <w:szCs w:val="24"/>
        </w:rPr>
        <w:t xml:space="preserve">Din Vaktmester har ryddet stien mot skogen med kantklipper slik at ferdselen nå går </w:t>
      </w:r>
      <w:r w:rsidR="00114340">
        <w:rPr>
          <w:rFonts w:ascii="Tahoma" w:hAnsi="Tahoma" w:cs="Tahoma"/>
          <w:sz w:val="24"/>
          <w:szCs w:val="24"/>
        </w:rPr>
        <w:t xml:space="preserve">på stien og ikke i hagene til </w:t>
      </w:r>
      <w:proofErr w:type="spellStart"/>
      <w:r w:rsidR="00114340">
        <w:rPr>
          <w:rFonts w:ascii="Tahoma" w:hAnsi="Tahoma" w:cs="Tahoma"/>
          <w:sz w:val="24"/>
          <w:szCs w:val="24"/>
        </w:rPr>
        <w:t>beboerene</w:t>
      </w:r>
      <w:proofErr w:type="spellEnd"/>
      <w:r>
        <w:rPr>
          <w:rFonts w:ascii="Tahoma" w:hAnsi="Tahoma" w:cs="Tahoma"/>
          <w:sz w:val="24"/>
          <w:szCs w:val="24"/>
        </w:rPr>
        <w:t xml:space="preserve"> i tomannsboligene.</w:t>
      </w:r>
    </w:p>
    <w:p w:rsidR="00035766" w:rsidRPr="00035766" w:rsidRDefault="00035766" w:rsidP="00035766">
      <w:pPr>
        <w:pStyle w:val="Listeavsnitt"/>
        <w:rPr>
          <w:rFonts w:ascii="Tahoma" w:hAnsi="Tahoma" w:cs="Tahoma"/>
          <w:b/>
          <w:sz w:val="24"/>
          <w:szCs w:val="24"/>
        </w:rPr>
      </w:pPr>
    </w:p>
    <w:p w:rsidR="00926F72" w:rsidRDefault="00926F72" w:rsidP="00677612">
      <w:pPr>
        <w:rPr>
          <w:rFonts w:ascii="Tahoma" w:hAnsi="Tahoma" w:cs="Tahoma"/>
          <w:b/>
          <w:sz w:val="24"/>
          <w:szCs w:val="24"/>
        </w:rPr>
      </w:pPr>
    </w:p>
    <w:p w:rsidR="00926F72" w:rsidRDefault="00926F72" w:rsidP="00677612">
      <w:pPr>
        <w:rPr>
          <w:rFonts w:ascii="Tahoma" w:hAnsi="Tahoma" w:cs="Tahoma"/>
          <w:b/>
          <w:sz w:val="24"/>
          <w:szCs w:val="24"/>
        </w:rPr>
      </w:pPr>
    </w:p>
    <w:p w:rsidR="00926F72" w:rsidRDefault="00926F72" w:rsidP="00677612">
      <w:pPr>
        <w:rPr>
          <w:rFonts w:ascii="Tahoma" w:hAnsi="Tahoma" w:cs="Tahoma"/>
          <w:b/>
          <w:sz w:val="24"/>
          <w:szCs w:val="24"/>
        </w:rPr>
      </w:pPr>
    </w:p>
    <w:p w:rsidR="00926F72" w:rsidRDefault="00926F72" w:rsidP="00677612">
      <w:pPr>
        <w:rPr>
          <w:rFonts w:ascii="Tahoma" w:hAnsi="Tahoma" w:cs="Tahoma"/>
          <w:b/>
          <w:sz w:val="24"/>
          <w:szCs w:val="24"/>
        </w:rPr>
      </w:pPr>
    </w:p>
    <w:p w:rsidR="00926F72" w:rsidRDefault="00926F72" w:rsidP="00677612">
      <w:pPr>
        <w:rPr>
          <w:rFonts w:ascii="Tahoma" w:hAnsi="Tahoma" w:cs="Tahoma"/>
          <w:b/>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031045">
        <w:rPr>
          <w:rFonts w:ascii="Tahoma" w:hAnsi="Tahoma" w:cs="Tahoma"/>
          <w:b/>
          <w:sz w:val="24"/>
          <w:szCs w:val="24"/>
        </w:rPr>
        <w:t>36</w:t>
      </w:r>
      <w:r w:rsidR="00C4706B">
        <w:rPr>
          <w:rFonts w:ascii="Tahoma" w:hAnsi="Tahoma" w:cs="Tahoma"/>
          <w:b/>
          <w:sz w:val="24"/>
          <w:szCs w:val="24"/>
        </w:rPr>
        <w:tab/>
      </w:r>
      <w:r w:rsidR="00BC67FF">
        <w:rPr>
          <w:rFonts w:ascii="Tahoma" w:hAnsi="Tahoma" w:cs="Tahoma"/>
          <w:b/>
          <w:sz w:val="24"/>
          <w:szCs w:val="24"/>
        </w:rPr>
        <w:t>Diverse skriv fra TOBB</w:t>
      </w:r>
    </w:p>
    <w:p w:rsidR="002B09E1" w:rsidRDefault="002B09E1" w:rsidP="00BC67FF">
      <w:pPr>
        <w:rPr>
          <w:rFonts w:ascii="Tahoma" w:hAnsi="Tahoma" w:cs="Tahoma"/>
          <w:sz w:val="24"/>
          <w:szCs w:val="24"/>
        </w:rPr>
      </w:pPr>
    </w:p>
    <w:p w:rsidR="00374B0D" w:rsidRPr="00035766" w:rsidRDefault="00374B0D" w:rsidP="00BC67FF">
      <w:pPr>
        <w:pStyle w:val="Listeavsnitt"/>
        <w:numPr>
          <w:ilvl w:val="0"/>
          <w:numId w:val="18"/>
        </w:numPr>
        <w:rPr>
          <w:rFonts w:ascii="Tahoma" w:hAnsi="Tahoma" w:cs="Tahoma"/>
          <w:sz w:val="24"/>
          <w:szCs w:val="24"/>
        </w:rPr>
      </w:pPr>
      <w:r w:rsidRPr="00035766">
        <w:rPr>
          <w:rFonts w:ascii="Tahoma" w:hAnsi="Tahoma" w:cs="Tahoma"/>
          <w:sz w:val="24"/>
          <w:szCs w:val="24"/>
        </w:rPr>
        <w:t>Prøvin</w:t>
      </w:r>
      <w:r w:rsidR="008612B1" w:rsidRPr="00035766">
        <w:rPr>
          <w:rFonts w:ascii="Tahoma" w:hAnsi="Tahoma" w:cs="Tahoma"/>
          <w:sz w:val="24"/>
          <w:szCs w:val="24"/>
        </w:rPr>
        <w:t xml:space="preserve">g av forkjøpsrett i andel nr. </w:t>
      </w:r>
      <w:r w:rsidR="00D71E72" w:rsidRPr="00035766">
        <w:rPr>
          <w:rFonts w:ascii="Tahoma" w:hAnsi="Tahoma" w:cs="Tahoma"/>
          <w:sz w:val="24"/>
          <w:szCs w:val="24"/>
        </w:rPr>
        <w:t>37</w:t>
      </w:r>
      <w:r w:rsidRPr="00035766">
        <w:rPr>
          <w:rFonts w:ascii="Tahoma" w:hAnsi="Tahoma" w:cs="Tahoma"/>
          <w:sz w:val="24"/>
          <w:szCs w:val="24"/>
        </w:rPr>
        <w:t>. Ingen har meldt interesse og bolig kan selges til høystbydende. Tas til etter</w:t>
      </w:r>
      <w:r w:rsidR="00741EA3" w:rsidRPr="00035766">
        <w:rPr>
          <w:rFonts w:ascii="Tahoma" w:hAnsi="Tahoma" w:cs="Tahoma"/>
          <w:sz w:val="24"/>
          <w:szCs w:val="24"/>
        </w:rPr>
        <w:t>r</w:t>
      </w:r>
      <w:r w:rsidRPr="00035766">
        <w:rPr>
          <w:rFonts w:ascii="Tahoma" w:hAnsi="Tahoma" w:cs="Tahoma"/>
          <w:sz w:val="24"/>
          <w:szCs w:val="24"/>
        </w:rPr>
        <w:t>etning.</w:t>
      </w:r>
    </w:p>
    <w:p w:rsidR="009B35B9" w:rsidRPr="00114340" w:rsidRDefault="00D71E72" w:rsidP="00114340">
      <w:pPr>
        <w:pStyle w:val="Listeavsnitt"/>
        <w:numPr>
          <w:ilvl w:val="0"/>
          <w:numId w:val="18"/>
        </w:numPr>
        <w:rPr>
          <w:rFonts w:ascii="Tahoma" w:hAnsi="Tahoma" w:cs="Tahoma"/>
          <w:sz w:val="24"/>
          <w:szCs w:val="24"/>
        </w:rPr>
      </w:pPr>
      <w:r w:rsidRPr="00114340">
        <w:rPr>
          <w:rFonts w:ascii="Tahoma" w:hAnsi="Tahoma" w:cs="Tahoma"/>
          <w:sz w:val="24"/>
          <w:szCs w:val="24"/>
        </w:rPr>
        <w:t xml:space="preserve">Ny andelseier for andel nr. 13. Overtakelse </w:t>
      </w:r>
      <w:proofErr w:type="gramStart"/>
      <w:r w:rsidRPr="00114340">
        <w:rPr>
          <w:rFonts w:ascii="Tahoma" w:hAnsi="Tahoma" w:cs="Tahoma"/>
          <w:sz w:val="24"/>
          <w:szCs w:val="24"/>
        </w:rPr>
        <w:t>02.09.2014</w:t>
      </w:r>
      <w:proofErr w:type="gramEnd"/>
      <w:r w:rsidRPr="00114340">
        <w:rPr>
          <w:rFonts w:ascii="Tahoma" w:hAnsi="Tahoma" w:cs="Tahoma"/>
          <w:sz w:val="24"/>
          <w:szCs w:val="24"/>
        </w:rPr>
        <w:t>.</w:t>
      </w:r>
      <w:r w:rsidR="00940272" w:rsidRPr="00114340">
        <w:rPr>
          <w:rFonts w:ascii="Tahoma" w:hAnsi="Tahoma" w:cs="Tahoma"/>
          <w:sz w:val="24"/>
          <w:szCs w:val="24"/>
        </w:rPr>
        <w:t xml:space="preserve"> Tas til etterretning</w:t>
      </w:r>
    </w:p>
    <w:p w:rsidR="00D71E72" w:rsidRPr="00035766" w:rsidRDefault="00D71E72" w:rsidP="00D71E72">
      <w:pPr>
        <w:pStyle w:val="Listeavsnitt"/>
        <w:numPr>
          <w:ilvl w:val="0"/>
          <w:numId w:val="18"/>
        </w:numPr>
        <w:rPr>
          <w:rFonts w:ascii="Tahoma" w:hAnsi="Tahoma" w:cs="Tahoma"/>
          <w:sz w:val="24"/>
          <w:szCs w:val="24"/>
        </w:rPr>
      </w:pPr>
      <w:r w:rsidRPr="00035766">
        <w:rPr>
          <w:rFonts w:ascii="Tahoma" w:hAnsi="Tahoma" w:cs="Tahoma"/>
          <w:sz w:val="24"/>
          <w:szCs w:val="24"/>
        </w:rPr>
        <w:t>Orientering om strømpris for 2. kvartal 2014 fra Forvaltningskraft</w:t>
      </w:r>
      <w:r w:rsidR="00940272" w:rsidRPr="00035766">
        <w:rPr>
          <w:rFonts w:ascii="Tahoma" w:hAnsi="Tahoma" w:cs="Tahoma"/>
          <w:sz w:val="24"/>
          <w:szCs w:val="24"/>
        </w:rPr>
        <w:t>. Tas til etterretning.</w:t>
      </w:r>
    </w:p>
    <w:p w:rsidR="00D71E72" w:rsidRPr="00035766" w:rsidRDefault="00D71E72" w:rsidP="00D71E72">
      <w:pPr>
        <w:pStyle w:val="Listeavsnitt"/>
        <w:numPr>
          <w:ilvl w:val="0"/>
          <w:numId w:val="18"/>
        </w:numPr>
        <w:rPr>
          <w:rFonts w:ascii="Tahoma" w:hAnsi="Tahoma" w:cs="Tahoma"/>
          <w:sz w:val="24"/>
          <w:szCs w:val="24"/>
        </w:rPr>
      </w:pPr>
      <w:r w:rsidRPr="00035766">
        <w:rPr>
          <w:rFonts w:ascii="Tahoma" w:hAnsi="Tahoma" w:cs="Tahoma"/>
          <w:sz w:val="24"/>
          <w:szCs w:val="24"/>
        </w:rPr>
        <w:t>Prøving av forkjøpsrett i andel nr. 40</w:t>
      </w:r>
      <w:r w:rsidR="00940272" w:rsidRPr="00035766">
        <w:rPr>
          <w:rFonts w:ascii="Tahoma" w:hAnsi="Tahoma" w:cs="Tahoma"/>
          <w:sz w:val="24"/>
          <w:szCs w:val="24"/>
        </w:rPr>
        <w:t>. Tas til etterretning.</w:t>
      </w:r>
    </w:p>
    <w:p w:rsidR="00D71E72" w:rsidRPr="00035766" w:rsidRDefault="00D71E72" w:rsidP="00D71E72">
      <w:pPr>
        <w:pStyle w:val="Listeavsnitt"/>
        <w:numPr>
          <w:ilvl w:val="0"/>
          <w:numId w:val="18"/>
        </w:numPr>
        <w:rPr>
          <w:rFonts w:ascii="Tahoma" w:hAnsi="Tahoma" w:cs="Tahoma"/>
          <w:sz w:val="24"/>
          <w:szCs w:val="24"/>
        </w:rPr>
      </w:pPr>
      <w:r w:rsidRPr="00035766">
        <w:rPr>
          <w:rFonts w:ascii="Tahoma" w:hAnsi="Tahoma" w:cs="Tahoma"/>
          <w:sz w:val="24"/>
          <w:szCs w:val="24"/>
        </w:rPr>
        <w:t>Publisering av siste versjon av STYREHÅNDBOKEN</w:t>
      </w:r>
      <w:r w:rsidR="00114340">
        <w:rPr>
          <w:rFonts w:ascii="Tahoma" w:hAnsi="Tahoma" w:cs="Tahoma"/>
          <w:sz w:val="24"/>
          <w:szCs w:val="24"/>
        </w:rPr>
        <w:t>.</w:t>
      </w:r>
    </w:p>
    <w:p w:rsidR="00D71E72" w:rsidRPr="00035766" w:rsidRDefault="00D71E72" w:rsidP="00D71E72">
      <w:pPr>
        <w:pStyle w:val="Listeavsnitt"/>
        <w:numPr>
          <w:ilvl w:val="0"/>
          <w:numId w:val="18"/>
        </w:numPr>
        <w:rPr>
          <w:rFonts w:ascii="Tahoma" w:hAnsi="Tahoma" w:cs="Tahoma"/>
          <w:sz w:val="24"/>
          <w:szCs w:val="24"/>
        </w:rPr>
      </w:pPr>
      <w:r w:rsidRPr="00035766">
        <w:rPr>
          <w:rFonts w:ascii="Tahoma" w:hAnsi="Tahoma" w:cs="Tahoma"/>
          <w:sz w:val="24"/>
          <w:szCs w:val="24"/>
        </w:rPr>
        <w:t xml:space="preserve">Ny andelseier for andel nr. 37. Overtakelse </w:t>
      </w:r>
      <w:proofErr w:type="gramStart"/>
      <w:r w:rsidRPr="00035766">
        <w:rPr>
          <w:rFonts w:ascii="Tahoma" w:hAnsi="Tahoma" w:cs="Tahoma"/>
          <w:sz w:val="24"/>
          <w:szCs w:val="24"/>
        </w:rPr>
        <w:t>01.09.2014</w:t>
      </w:r>
      <w:proofErr w:type="gramEnd"/>
      <w:r w:rsidRPr="00035766">
        <w:rPr>
          <w:rFonts w:ascii="Tahoma" w:hAnsi="Tahoma" w:cs="Tahoma"/>
          <w:sz w:val="24"/>
          <w:szCs w:val="24"/>
        </w:rPr>
        <w:t>.</w:t>
      </w:r>
      <w:r w:rsidR="00940272" w:rsidRPr="00035766">
        <w:rPr>
          <w:rFonts w:ascii="Tahoma" w:hAnsi="Tahoma" w:cs="Tahoma"/>
          <w:sz w:val="24"/>
          <w:szCs w:val="24"/>
        </w:rPr>
        <w:t xml:space="preserve"> Tas til etterretning.</w:t>
      </w:r>
    </w:p>
    <w:p w:rsidR="00D71E72" w:rsidRPr="00035766" w:rsidRDefault="00D71E72" w:rsidP="00D71E72">
      <w:pPr>
        <w:pStyle w:val="Listeavsnitt"/>
        <w:numPr>
          <w:ilvl w:val="0"/>
          <w:numId w:val="18"/>
        </w:numPr>
        <w:rPr>
          <w:rFonts w:ascii="Tahoma" w:hAnsi="Tahoma" w:cs="Tahoma"/>
          <w:sz w:val="24"/>
          <w:szCs w:val="24"/>
        </w:rPr>
      </w:pPr>
      <w:r w:rsidRPr="00035766">
        <w:rPr>
          <w:rFonts w:ascii="Tahoma" w:hAnsi="Tahoma" w:cs="Tahoma"/>
          <w:sz w:val="24"/>
          <w:szCs w:val="24"/>
        </w:rPr>
        <w:t>Innkommet melding om forkjøpsrett i andel nr. 40</w:t>
      </w:r>
      <w:r w:rsidR="00940272" w:rsidRPr="00035766">
        <w:rPr>
          <w:rFonts w:ascii="Tahoma" w:hAnsi="Tahoma" w:cs="Tahoma"/>
          <w:sz w:val="24"/>
          <w:szCs w:val="24"/>
        </w:rPr>
        <w:t>. Tas til etterretning.</w:t>
      </w:r>
    </w:p>
    <w:p w:rsidR="00D71E72" w:rsidRPr="00035766" w:rsidRDefault="00940272" w:rsidP="00D71E72">
      <w:pPr>
        <w:pStyle w:val="Listeavsnitt"/>
        <w:numPr>
          <w:ilvl w:val="0"/>
          <w:numId w:val="18"/>
        </w:numPr>
        <w:rPr>
          <w:rFonts w:ascii="Tahoma" w:hAnsi="Tahoma" w:cs="Tahoma"/>
          <w:sz w:val="24"/>
          <w:szCs w:val="24"/>
        </w:rPr>
      </w:pPr>
      <w:r w:rsidRPr="00035766">
        <w:rPr>
          <w:rFonts w:ascii="Tahoma" w:hAnsi="Tahoma" w:cs="Tahoma"/>
          <w:sz w:val="24"/>
          <w:szCs w:val="24"/>
        </w:rPr>
        <w:t>Signert tillegg til forretningsførerkontrakten med TOBB</w:t>
      </w:r>
      <w:r w:rsidR="00906DA1">
        <w:rPr>
          <w:rFonts w:ascii="Tahoma" w:hAnsi="Tahoma" w:cs="Tahoma"/>
          <w:sz w:val="24"/>
          <w:szCs w:val="24"/>
        </w:rPr>
        <w:t xml:space="preserve"> vedrørende innkreving av felleskostnader samt forsikring</w:t>
      </w:r>
      <w:r w:rsidRPr="00035766">
        <w:rPr>
          <w:rFonts w:ascii="Tahoma" w:hAnsi="Tahoma" w:cs="Tahoma"/>
          <w:sz w:val="24"/>
          <w:szCs w:val="24"/>
        </w:rPr>
        <w:t>.</w:t>
      </w:r>
    </w:p>
    <w:p w:rsidR="00940272" w:rsidRPr="00035766" w:rsidRDefault="00940272" w:rsidP="008608CD">
      <w:pPr>
        <w:rPr>
          <w:rFonts w:ascii="Tahoma" w:hAnsi="Tahoma" w:cs="Tahoma"/>
          <w:sz w:val="24"/>
          <w:szCs w:val="24"/>
        </w:rPr>
      </w:pPr>
    </w:p>
    <w:p w:rsidR="00940272" w:rsidRDefault="00926F72" w:rsidP="008608CD">
      <w:pPr>
        <w:rPr>
          <w:rFonts w:ascii="Tahoma" w:hAnsi="Tahoma" w:cs="Tahoma"/>
          <w:b/>
          <w:sz w:val="24"/>
          <w:szCs w:val="24"/>
        </w:rPr>
      </w:pPr>
      <w:r>
        <w:rPr>
          <w:rFonts w:ascii="Tahoma" w:hAnsi="Tahoma" w:cs="Tahoma"/>
          <w:b/>
          <w:sz w:val="24"/>
          <w:szCs w:val="24"/>
        </w:rPr>
        <w:t>Sak 2014/37</w:t>
      </w:r>
      <w:r>
        <w:rPr>
          <w:rFonts w:ascii="Tahoma" w:hAnsi="Tahoma" w:cs="Tahoma"/>
          <w:b/>
          <w:sz w:val="24"/>
          <w:szCs w:val="24"/>
        </w:rPr>
        <w:tab/>
        <w:t>HMS</w:t>
      </w:r>
    </w:p>
    <w:p w:rsidR="00926F72" w:rsidRPr="00926F72" w:rsidRDefault="00926F72" w:rsidP="008608CD">
      <w:pPr>
        <w:rPr>
          <w:rFonts w:ascii="Tahoma" w:hAnsi="Tahoma" w:cs="Tahoma"/>
          <w:sz w:val="24"/>
          <w:szCs w:val="24"/>
        </w:rPr>
      </w:pPr>
      <w:r>
        <w:rPr>
          <w:rFonts w:ascii="Tahoma" w:hAnsi="Tahoma" w:cs="Tahoma"/>
          <w:sz w:val="24"/>
          <w:szCs w:val="24"/>
        </w:rPr>
        <w:t xml:space="preserve">Styremedlem Kåre Kristiansen har vært i kontakt med firma </w:t>
      </w:r>
      <w:proofErr w:type="spellStart"/>
      <w:r>
        <w:rPr>
          <w:rFonts w:ascii="Tahoma" w:hAnsi="Tahoma" w:cs="Tahoma"/>
          <w:sz w:val="24"/>
          <w:szCs w:val="24"/>
        </w:rPr>
        <w:t>Caverion</w:t>
      </w:r>
      <w:proofErr w:type="spellEnd"/>
      <w:r>
        <w:rPr>
          <w:rFonts w:ascii="Tahoma" w:hAnsi="Tahoma" w:cs="Tahoma"/>
          <w:sz w:val="24"/>
          <w:szCs w:val="24"/>
        </w:rPr>
        <w:t xml:space="preserve"> om </w:t>
      </w:r>
      <w:r w:rsidR="00102864">
        <w:rPr>
          <w:rFonts w:ascii="Tahoma" w:hAnsi="Tahoma" w:cs="Tahoma"/>
          <w:sz w:val="24"/>
          <w:szCs w:val="24"/>
        </w:rPr>
        <w:t>måleravlesning av strømmålere. Pr. i dag er det 10 målere det er feil på. TOBB mottar heller ikke data fra fjernavlesningen</w:t>
      </w:r>
      <w:r w:rsidR="00114340">
        <w:rPr>
          <w:rFonts w:ascii="Tahoma" w:hAnsi="Tahoma" w:cs="Tahoma"/>
          <w:sz w:val="24"/>
          <w:szCs w:val="24"/>
        </w:rPr>
        <w:t xml:space="preserve"> hos BKK</w:t>
      </w:r>
      <w:r w:rsidR="00102864">
        <w:rPr>
          <w:rFonts w:ascii="Tahoma" w:hAnsi="Tahoma" w:cs="Tahoma"/>
          <w:sz w:val="24"/>
          <w:szCs w:val="24"/>
        </w:rPr>
        <w:t xml:space="preserve"> i Bergen og er nødt til å estimere forbruk hvert år. </w:t>
      </w:r>
      <w:proofErr w:type="spellStart"/>
      <w:r w:rsidR="00102864">
        <w:rPr>
          <w:rFonts w:ascii="Tahoma" w:hAnsi="Tahoma" w:cs="Tahoma"/>
          <w:sz w:val="24"/>
          <w:szCs w:val="24"/>
        </w:rPr>
        <w:t>Caveri</w:t>
      </w:r>
      <w:r w:rsidR="00114340">
        <w:rPr>
          <w:rFonts w:ascii="Tahoma" w:hAnsi="Tahoma" w:cs="Tahoma"/>
          <w:sz w:val="24"/>
          <w:szCs w:val="24"/>
        </w:rPr>
        <w:t>on</w:t>
      </w:r>
      <w:proofErr w:type="spellEnd"/>
      <w:r w:rsidR="00114340">
        <w:rPr>
          <w:rFonts w:ascii="Tahoma" w:hAnsi="Tahoma" w:cs="Tahoma"/>
          <w:sz w:val="24"/>
          <w:szCs w:val="24"/>
        </w:rPr>
        <w:t xml:space="preserve"> skal sjekke linken til BKK</w:t>
      </w:r>
      <w:r w:rsidR="00102864">
        <w:rPr>
          <w:rFonts w:ascii="Tahoma" w:hAnsi="Tahoma" w:cs="Tahoma"/>
          <w:sz w:val="24"/>
          <w:szCs w:val="24"/>
        </w:rPr>
        <w:t xml:space="preserve"> sammen med de 10 målerne som står. Da må firmaet inn i leiligheten til hver av de 10 andelseierne. Kåre Kristiansen følger opp mot </w:t>
      </w:r>
      <w:proofErr w:type="spellStart"/>
      <w:r w:rsidR="00102864">
        <w:rPr>
          <w:rFonts w:ascii="Tahoma" w:hAnsi="Tahoma" w:cs="Tahoma"/>
          <w:sz w:val="24"/>
          <w:szCs w:val="24"/>
        </w:rPr>
        <w:t>Caverion</w:t>
      </w:r>
      <w:proofErr w:type="spellEnd"/>
      <w:r w:rsidR="00102864">
        <w:rPr>
          <w:rFonts w:ascii="Tahoma" w:hAnsi="Tahoma" w:cs="Tahoma"/>
          <w:sz w:val="24"/>
          <w:szCs w:val="24"/>
        </w:rPr>
        <w:t xml:space="preserve"> og de berørte andelseierne.</w:t>
      </w:r>
    </w:p>
    <w:p w:rsidR="00940272" w:rsidRDefault="00940272" w:rsidP="008608CD">
      <w:pPr>
        <w:rPr>
          <w:rFonts w:ascii="Tahoma" w:hAnsi="Tahoma" w:cs="Tahoma"/>
          <w:b/>
          <w:sz w:val="24"/>
          <w:szCs w:val="24"/>
        </w:rPr>
      </w:pPr>
    </w:p>
    <w:p w:rsidR="00015383" w:rsidRDefault="00031045" w:rsidP="008608CD">
      <w:pPr>
        <w:rPr>
          <w:rFonts w:ascii="Tahoma" w:hAnsi="Tahoma" w:cs="Tahoma"/>
          <w:b/>
          <w:sz w:val="24"/>
          <w:szCs w:val="24"/>
        </w:rPr>
      </w:pPr>
      <w:r>
        <w:rPr>
          <w:rFonts w:ascii="Tahoma" w:hAnsi="Tahoma" w:cs="Tahoma"/>
          <w:b/>
          <w:sz w:val="24"/>
          <w:szCs w:val="24"/>
        </w:rPr>
        <w:t>Sak 2014/38</w:t>
      </w:r>
      <w:r w:rsidR="00852C31">
        <w:rPr>
          <w:rFonts w:ascii="Tahoma" w:hAnsi="Tahoma" w:cs="Tahoma"/>
          <w:b/>
          <w:sz w:val="24"/>
          <w:szCs w:val="24"/>
        </w:rPr>
        <w:tab/>
      </w:r>
      <w:r w:rsidR="00934823">
        <w:rPr>
          <w:rFonts w:ascii="Tahoma" w:hAnsi="Tahoma" w:cs="Tahoma"/>
          <w:b/>
          <w:sz w:val="24"/>
          <w:szCs w:val="24"/>
        </w:rPr>
        <w:t>Velkomstbrev</w:t>
      </w:r>
    </w:p>
    <w:p w:rsidR="00F41918" w:rsidRDefault="00F41918" w:rsidP="008608CD">
      <w:pPr>
        <w:rPr>
          <w:rFonts w:ascii="Verdana" w:hAnsi="Verdana"/>
        </w:rPr>
      </w:pPr>
    </w:p>
    <w:p w:rsidR="007B0446" w:rsidRDefault="00102864" w:rsidP="00934823">
      <w:pPr>
        <w:rPr>
          <w:rFonts w:ascii="Verdana" w:hAnsi="Verdana"/>
        </w:rPr>
      </w:pPr>
      <w:proofErr w:type="spellStart"/>
      <w:r>
        <w:rPr>
          <w:rFonts w:ascii="Verdana" w:hAnsi="Verdana"/>
        </w:rPr>
        <w:t>Grislingås</w:t>
      </w:r>
      <w:proofErr w:type="spellEnd"/>
      <w:r>
        <w:rPr>
          <w:rFonts w:ascii="Verdana" w:hAnsi="Verdana"/>
        </w:rPr>
        <w:t xml:space="preserve"> har laget et utkast til velkomstbrev til nye beboere. Styret vil imidlertid sende ut et slikt skriv til alle beboere og ikke bare de nyankomne. Dessuten er det mange som er flyttet inn</w:t>
      </w:r>
      <w:r w:rsidR="00114340">
        <w:rPr>
          <w:rFonts w:ascii="Verdana" w:hAnsi="Verdana"/>
        </w:rPr>
        <w:t xml:space="preserve"> i borettslaget</w:t>
      </w:r>
      <w:r>
        <w:rPr>
          <w:rFonts w:ascii="Verdana" w:hAnsi="Verdana"/>
        </w:rPr>
        <w:t xml:space="preserve"> tidligere som ikke har mottatt noe sånt skriv. </w:t>
      </w:r>
      <w:proofErr w:type="spellStart"/>
      <w:r>
        <w:rPr>
          <w:rFonts w:ascii="Verdana" w:hAnsi="Verdana"/>
        </w:rPr>
        <w:t>Grislingås</w:t>
      </w:r>
      <w:proofErr w:type="spellEnd"/>
      <w:r>
        <w:rPr>
          <w:rFonts w:ascii="Verdana" w:hAnsi="Verdana"/>
        </w:rPr>
        <w:t xml:space="preserve"> får derfor i oppgave å redigere brevet slik at alle andelseiere har utbytte av å få skrivet. Anne Grøset kopierer</w:t>
      </w:r>
      <w:r w:rsidR="00114340">
        <w:rPr>
          <w:rFonts w:ascii="Verdana" w:hAnsi="Verdana"/>
        </w:rPr>
        <w:t xml:space="preserve"> det</w:t>
      </w:r>
      <w:r>
        <w:rPr>
          <w:rFonts w:ascii="Verdana" w:hAnsi="Verdana"/>
        </w:rPr>
        <w:t xml:space="preserve"> opp og deler ut skrivet.</w:t>
      </w:r>
    </w:p>
    <w:p w:rsidR="004F6547" w:rsidRDefault="004F6547" w:rsidP="00934823">
      <w:pPr>
        <w:rPr>
          <w:rFonts w:ascii="Verdana" w:hAnsi="Verdana"/>
        </w:rPr>
      </w:pPr>
    </w:p>
    <w:p w:rsidR="00710875" w:rsidRDefault="00102864" w:rsidP="008608CD">
      <w:pPr>
        <w:rPr>
          <w:rFonts w:ascii="Verdana" w:hAnsi="Verdana"/>
          <w:b/>
        </w:rPr>
      </w:pPr>
      <w:r>
        <w:rPr>
          <w:rFonts w:ascii="Verdana" w:hAnsi="Verdana"/>
          <w:b/>
        </w:rPr>
        <w:t>Sak 2014/39</w:t>
      </w:r>
      <w:r w:rsidR="00710875" w:rsidRPr="0042413B">
        <w:rPr>
          <w:rFonts w:ascii="Verdana" w:hAnsi="Verdana"/>
          <w:b/>
        </w:rPr>
        <w:tab/>
      </w:r>
      <w:r w:rsidR="0042413B" w:rsidRPr="0042413B">
        <w:rPr>
          <w:rFonts w:ascii="Verdana" w:hAnsi="Verdana"/>
          <w:b/>
        </w:rPr>
        <w:t>Eventuelt</w:t>
      </w:r>
    </w:p>
    <w:p w:rsidR="0042413B" w:rsidRDefault="0042413B" w:rsidP="008608CD">
      <w:pPr>
        <w:rPr>
          <w:rFonts w:ascii="Verdana" w:hAnsi="Verdana"/>
          <w:b/>
        </w:rPr>
      </w:pPr>
    </w:p>
    <w:p w:rsidR="00797CBB" w:rsidRPr="00797CBB" w:rsidRDefault="00102864" w:rsidP="0042413B">
      <w:pPr>
        <w:pStyle w:val="Listeavsnitt"/>
        <w:numPr>
          <w:ilvl w:val="0"/>
          <w:numId w:val="23"/>
        </w:numPr>
        <w:rPr>
          <w:rFonts w:ascii="Verdana" w:hAnsi="Verdana"/>
          <w:b/>
        </w:rPr>
      </w:pPr>
      <w:r>
        <w:rPr>
          <w:rFonts w:ascii="Verdana" w:hAnsi="Verdana"/>
        </w:rPr>
        <w:t>Led</w:t>
      </w:r>
      <w:r w:rsidR="00114340">
        <w:rPr>
          <w:rFonts w:ascii="Verdana" w:hAnsi="Verdana"/>
        </w:rPr>
        <w:t>er hadde med bilag på utlegg fra</w:t>
      </w:r>
      <w:r>
        <w:rPr>
          <w:rFonts w:ascii="Verdana" w:hAnsi="Verdana"/>
        </w:rPr>
        <w:t xml:space="preserve"> velferdskomiteen i forbindelse med dugnad</w:t>
      </w:r>
      <w:r w:rsidR="00797CBB">
        <w:rPr>
          <w:rFonts w:ascii="Verdana" w:hAnsi="Verdana"/>
        </w:rPr>
        <w:t>. Signert av 2 styremedlemmer og leder tar det med til TOBB for utbetaling.</w:t>
      </w:r>
    </w:p>
    <w:p w:rsidR="00797CBB" w:rsidRPr="00797CBB" w:rsidRDefault="00797CBB" w:rsidP="0042413B">
      <w:pPr>
        <w:pStyle w:val="Listeavsnitt"/>
        <w:numPr>
          <w:ilvl w:val="0"/>
          <w:numId w:val="23"/>
        </w:numPr>
        <w:rPr>
          <w:rFonts w:ascii="Verdana" w:hAnsi="Verdana"/>
          <w:b/>
        </w:rPr>
      </w:pPr>
      <w:r>
        <w:rPr>
          <w:rFonts w:ascii="Verdana" w:hAnsi="Verdana"/>
        </w:rPr>
        <w:t>Brannalarmen varsler internt i borettslaget. Dersom brannvesenet behøves må disse kontaktes</w:t>
      </w:r>
      <w:r w:rsidR="00114340">
        <w:rPr>
          <w:rFonts w:ascii="Verdana" w:hAnsi="Verdana"/>
        </w:rPr>
        <w:t xml:space="preserve"> direkte</w:t>
      </w:r>
      <w:r>
        <w:rPr>
          <w:rFonts w:ascii="Verdana" w:hAnsi="Verdana"/>
        </w:rPr>
        <w:t xml:space="preserve"> på telefon. Den interne brannalarmen har 3 minutters forsinkelse før h</w:t>
      </w:r>
      <w:r w:rsidR="00114340">
        <w:rPr>
          <w:rFonts w:ascii="Verdana" w:hAnsi="Verdana"/>
        </w:rPr>
        <w:t>ele anlegget i blokka starter å</w:t>
      </w:r>
      <w:r>
        <w:rPr>
          <w:rFonts w:ascii="Verdana" w:hAnsi="Verdana"/>
        </w:rPr>
        <w:t xml:space="preserve"> ringe. Dersom alarmen går i en leilighet og det er falsk alarm må beboer vite hvordan man slår av alarmen i kjelleren. Kåre Kristiansen vil redigere et infoskriv om brannalarmene i A- og B-blokka som vil bli distribuert til alle beboere om hvordan alarmen fungerer og kan nullstilles.</w:t>
      </w:r>
    </w:p>
    <w:p w:rsidR="00797CBB" w:rsidRPr="001447F9" w:rsidRDefault="00797CBB" w:rsidP="0042413B">
      <w:pPr>
        <w:pStyle w:val="Listeavsnitt"/>
        <w:numPr>
          <w:ilvl w:val="0"/>
          <w:numId w:val="23"/>
        </w:numPr>
        <w:rPr>
          <w:rFonts w:ascii="Verdana" w:hAnsi="Verdana"/>
          <w:b/>
        </w:rPr>
      </w:pPr>
      <w:r>
        <w:rPr>
          <w:rFonts w:ascii="Verdana" w:hAnsi="Verdana"/>
        </w:rPr>
        <w:t>Borettslaget har inngått avtale med Thyssen Krupp på service av heis i A-blokka. Denne avtalen gjelder imidlertid ikke før 1.1.2015. Fram til da har KONE servicen på heisen og</w:t>
      </w:r>
      <w:r w:rsidR="00114340">
        <w:rPr>
          <w:rFonts w:ascii="Verdana" w:hAnsi="Verdana"/>
        </w:rPr>
        <w:t xml:space="preserve"> det er</w:t>
      </w:r>
      <w:r>
        <w:rPr>
          <w:rFonts w:ascii="Verdana" w:hAnsi="Verdana"/>
        </w:rPr>
        <w:t xml:space="preserve"> de som må kontaktes dersom problemer oppstår</w:t>
      </w:r>
      <w:r w:rsidR="00114340">
        <w:rPr>
          <w:rFonts w:ascii="Verdana" w:hAnsi="Verdana"/>
        </w:rPr>
        <w:t xml:space="preserve"> før nyttår</w:t>
      </w:r>
      <w:r>
        <w:rPr>
          <w:rFonts w:ascii="Verdana" w:hAnsi="Verdana"/>
        </w:rPr>
        <w:t>.</w:t>
      </w:r>
    </w:p>
    <w:p w:rsidR="009B6DE2" w:rsidRPr="009B6DE2" w:rsidRDefault="001447F9" w:rsidP="0042413B">
      <w:pPr>
        <w:pStyle w:val="Listeavsnitt"/>
        <w:numPr>
          <w:ilvl w:val="0"/>
          <w:numId w:val="23"/>
        </w:numPr>
        <w:rPr>
          <w:rFonts w:ascii="Verdana" w:hAnsi="Verdana"/>
          <w:b/>
        </w:rPr>
      </w:pPr>
      <w:r w:rsidRPr="009B6DE2">
        <w:rPr>
          <w:rFonts w:ascii="Verdana" w:hAnsi="Verdana"/>
        </w:rPr>
        <w:t>Det er et problem at styremøtereferatene kommer opp usikret i Google</w:t>
      </w:r>
      <w:r w:rsidR="009B6DE2">
        <w:rPr>
          <w:rFonts w:ascii="Verdana" w:hAnsi="Verdana"/>
        </w:rPr>
        <w:t>-søk</w:t>
      </w:r>
      <w:bookmarkStart w:id="0" w:name="_GoBack"/>
      <w:bookmarkEnd w:id="0"/>
      <w:r w:rsidRPr="009B6DE2">
        <w:rPr>
          <w:rFonts w:ascii="Verdana" w:hAnsi="Verdana"/>
        </w:rPr>
        <w:t xml:space="preserve">. Det må bety at innloggingen til beboers tilgang på hjemmesiden til </w:t>
      </w:r>
      <w:r w:rsidRPr="009B6DE2">
        <w:rPr>
          <w:rFonts w:ascii="Verdana" w:hAnsi="Verdana"/>
        </w:rPr>
        <w:lastRenderedPageBreak/>
        <w:t xml:space="preserve">borettslaget er for dårlig. </w:t>
      </w:r>
      <w:proofErr w:type="spellStart"/>
      <w:r w:rsidRPr="009B6DE2">
        <w:rPr>
          <w:rFonts w:ascii="Verdana" w:hAnsi="Verdana"/>
        </w:rPr>
        <w:t>Grislingås</w:t>
      </w:r>
      <w:proofErr w:type="spellEnd"/>
      <w:r w:rsidRPr="009B6DE2">
        <w:rPr>
          <w:rFonts w:ascii="Verdana" w:hAnsi="Verdana"/>
        </w:rPr>
        <w:t xml:space="preserve"> vil ta opp med Kjørsvik denne problemstillingen samtidig som han ber Kjørsvik endre passordet på hjemmesiden.</w:t>
      </w:r>
      <w:r w:rsidR="00114340" w:rsidRPr="009B6DE2">
        <w:rPr>
          <w:rFonts w:ascii="Verdana" w:hAnsi="Verdana"/>
        </w:rPr>
        <w:t xml:space="preserve"> </w:t>
      </w:r>
    </w:p>
    <w:p w:rsidR="001447F9" w:rsidRPr="009B6DE2" w:rsidRDefault="001447F9" w:rsidP="0042413B">
      <w:pPr>
        <w:pStyle w:val="Listeavsnitt"/>
        <w:numPr>
          <w:ilvl w:val="0"/>
          <w:numId w:val="23"/>
        </w:numPr>
        <w:rPr>
          <w:rFonts w:ascii="Verdana" w:hAnsi="Verdana"/>
          <w:b/>
        </w:rPr>
      </w:pPr>
      <w:r w:rsidRPr="009B6DE2">
        <w:rPr>
          <w:rFonts w:ascii="Verdana" w:hAnsi="Verdana"/>
        </w:rPr>
        <w:t>Det begynner å bli mye mose</w:t>
      </w:r>
      <w:r w:rsidR="00423D46" w:rsidRPr="009B6DE2">
        <w:rPr>
          <w:rFonts w:ascii="Verdana" w:hAnsi="Verdana"/>
        </w:rPr>
        <w:t xml:space="preserve"> og sopp</w:t>
      </w:r>
      <w:r w:rsidRPr="009B6DE2">
        <w:rPr>
          <w:rFonts w:ascii="Verdana" w:hAnsi="Verdana"/>
        </w:rPr>
        <w:t xml:space="preserve"> i trappene ned til kjeller i A- og B-blokka</w:t>
      </w:r>
      <w:r w:rsidR="00423D46" w:rsidRPr="009B6DE2">
        <w:rPr>
          <w:rFonts w:ascii="Verdana" w:hAnsi="Verdana"/>
        </w:rPr>
        <w:t xml:space="preserve"> samt på steiner og gangveier i hele resten av borettslaget</w:t>
      </w:r>
      <w:r w:rsidRPr="009B6DE2">
        <w:rPr>
          <w:rFonts w:ascii="Verdana" w:hAnsi="Verdana"/>
        </w:rPr>
        <w:t>. Styret vil at Din Vaktmester påtar seg oppgaven med å fjerne mosen</w:t>
      </w:r>
      <w:r w:rsidR="00423D46" w:rsidRPr="009B6DE2">
        <w:rPr>
          <w:rFonts w:ascii="Verdana" w:hAnsi="Verdana"/>
        </w:rPr>
        <w:t xml:space="preserve"> og soppen</w:t>
      </w:r>
      <w:r w:rsidRPr="009B6DE2">
        <w:rPr>
          <w:rFonts w:ascii="Verdana" w:hAnsi="Verdana"/>
        </w:rPr>
        <w:t>.</w:t>
      </w:r>
    </w:p>
    <w:p w:rsidR="001447F9" w:rsidRPr="001447F9" w:rsidRDefault="001447F9" w:rsidP="0042413B">
      <w:pPr>
        <w:pStyle w:val="Listeavsnitt"/>
        <w:numPr>
          <w:ilvl w:val="0"/>
          <w:numId w:val="23"/>
        </w:numPr>
        <w:rPr>
          <w:rFonts w:ascii="Verdana" w:hAnsi="Verdana"/>
          <w:b/>
        </w:rPr>
      </w:pPr>
      <w:r>
        <w:rPr>
          <w:rFonts w:ascii="Verdana" w:hAnsi="Verdana"/>
        </w:rPr>
        <w:t xml:space="preserve">Det er mugg i </w:t>
      </w:r>
      <w:proofErr w:type="spellStart"/>
      <w:r>
        <w:rPr>
          <w:rFonts w:ascii="Verdana" w:hAnsi="Verdana"/>
        </w:rPr>
        <w:t>heisrom</w:t>
      </w:r>
      <w:proofErr w:type="spellEnd"/>
      <w:r>
        <w:rPr>
          <w:rFonts w:ascii="Verdana" w:hAnsi="Verdana"/>
        </w:rPr>
        <w:t xml:space="preserve"> 2B. Kåre Kristiansen tar bilde utvendig og innvendig og sender</w:t>
      </w:r>
      <w:r w:rsidR="00114340">
        <w:rPr>
          <w:rFonts w:ascii="Verdana" w:hAnsi="Verdana"/>
        </w:rPr>
        <w:t xml:space="preserve"> til Asgeir Sandnes på TOBB. Sandnes</w:t>
      </w:r>
      <w:r>
        <w:rPr>
          <w:rFonts w:ascii="Verdana" w:hAnsi="Verdana"/>
        </w:rPr>
        <w:t xml:space="preserve"> kjenner til problemstillingen fra før.</w:t>
      </w:r>
    </w:p>
    <w:p w:rsidR="001447F9" w:rsidRPr="001447F9" w:rsidRDefault="001447F9" w:rsidP="0042413B">
      <w:pPr>
        <w:pStyle w:val="Listeavsnitt"/>
        <w:numPr>
          <w:ilvl w:val="0"/>
          <w:numId w:val="23"/>
        </w:numPr>
        <w:rPr>
          <w:rFonts w:ascii="Verdana" w:hAnsi="Verdana"/>
          <w:b/>
        </w:rPr>
      </w:pPr>
      <w:r>
        <w:rPr>
          <w:rFonts w:ascii="Verdana" w:hAnsi="Verdana"/>
        </w:rPr>
        <w:t>Styret ønsker at Din Vaktmester sjekker alle tak i borettslaget før vinteren setter inn, gjerne etter at løvet har falt av trærne.</w:t>
      </w:r>
      <w:r w:rsidR="00114340">
        <w:rPr>
          <w:rFonts w:ascii="Verdana" w:hAnsi="Verdana"/>
        </w:rPr>
        <w:t xml:space="preserve"> Leder melder fra om saken til Din Vaktmester.</w:t>
      </w:r>
    </w:p>
    <w:p w:rsidR="001447F9" w:rsidRPr="00797CBB" w:rsidRDefault="001447F9" w:rsidP="0042413B">
      <w:pPr>
        <w:pStyle w:val="Listeavsnitt"/>
        <w:numPr>
          <w:ilvl w:val="0"/>
          <w:numId w:val="23"/>
        </w:numPr>
        <w:rPr>
          <w:rFonts w:ascii="Verdana" w:hAnsi="Verdana"/>
          <w:b/>
        </w:rPr>
      </w:pPr>
      <w:r>
        <w:rPr>
          <w:rFonts w:ascii="Verdana" w:hAnsi="Verdana"/>
        </w:rPr>
        <w:t xml:space="preserve">Det er et skjevt stativ for motorvarmer på parkeringsplass syd samt </w:t>
      </w:r>
      <w:r w:rsidR="002460AF">
        <w:rPr>
          <w:rFonts w:ascii="Verdana" w:hAnsi="Verdana"/>
        </w:rPr>
        <w:t>et vannavstengingsrør utenfor nr. 35 er skadet. Leder får i oppgave å kontakte Din Vaktmester for å utbedre disse skadene.</w:t>
      </w:r>
    </w:p>
    <w:p w:rsidR="00A61D75" w:rsidRDefault="00A61D75" w:rsidP="00797CBB">
      <w:pPr>
        <w:ind w:left="360"/>
        <w:rPr>
          <w:rFonts w:ascii="Verdana" w:hAnsi="Verdana"/>
          <w:b/>
        </w:rPr>
      </w:pPr>
    </w:p>
    <w:p w:rsidR="00934823" w:rsidRDefault="00A61D75" w:rsidP="008608CD">
      <w:pPr>
        <w:rPr>
          <w:rFonts w:ascii="Verdana" w:hAnsi="Verdana"/>
        </w:rPr>
      </w:pPr>
      <w:r>
        <w:rPr>
          <w:rFonts w:ascii="Verdana" w:hAnsi="Verdana"/>
          <w:b/>
        </w:rPr>
        <w:t>Neste st</w:t>
      </w:r>
      <w:r w:rsidR="002460AF">
        <w:rPr>
          <w:rFonts w:ascii="Verdana" w:hAnsi="Verdana"/>
          <w:b/>
        </w:rPr>
        <w:t xml:space="preserve">yremøte blir avholdt: torsdag </w:t>
      </w:r>
      <w:proofErr w:type="gramStart"/>
      <w:r w:rsidR="002460AF">
        <w:rPr>
          <w:rFonts w:ascii="Verdana" w:hAnsi="Verdana"/>
          <w:b/>
        </w:rPr>
        <w:t>18.09</w:t>
      </w:r>
      <w:r>
        <w:rPr>
          <w:rFonts w:ascii="Verdana" w:hAnsi="Verdana"/>
          <w:b/>
        </w:rPr>
        <w:t>.2014</w:t>
      </w:r>
      <w:proofErr w:type="gramEnd"/>
      <w:r>
        <w:rPr>
          <w:rFonts w:ascii="Verdana" w:hAnsi="Verdana"/>
          <w:b/>
        </w:rPr>
        <w:t xml:space="preserve"> kl. 1900</w:t>
      </w:r>
      <w:r w:rsidR="002460AF">
        <w:rPr>
          <w:rFonts w:ascii="Verdana" w:hAnsi="Verdana"/>
          <w:b/>
        </w:rPr>
        <w:t>.</w:t>
      </w:r>
      <w:r>
        <w:rPr>
          <w:rFonts w:ascii="Verdana" w:hAnsi="Verdana"/>
          <w:b/>
        </w:rPr>
        <w:t xml:space="preserve"> </w:t>
      </w:r>
    </w:p>
    <w:p w:rsidR="002460AF" w:rsidRDefault="002460AF" w:rsidP="008608CD">
      <w:pPr>
        <w:rPr>
          <w:rFonts w:ascii="Verdana" w:hAnsi="Verdana"/>
        </w:rPr>
      </w:pPr>
    </w:p>
    <w:p w:rsidR="00E60788" w:rsidRDefault="00934823" w:rsidP="008608CD">
      <w:pPr>
        <w:rPr>
          <w:rFonts w:ascii="Verdana" w:hAnsi="Verdana"/>
        </w:rPr>
      </w:pPr>
      <w:r>
        <w:rPr>
          <w:rFonts w:ascii="Verdana" w:hAnsi="Verdana"/>
        </w:rPr>
        <w:t>Styremøtet hevet kl. 21.00</w:t>
      </w:r>
    </w:p>
    <w:p w:rsidR="00E60788" w:rsidRDefault="00E60788" w:rsidP="008608CD">
      <w:pPr>
        <w:rPr>
          <w:rFonts w:ascii="Verdana" w:hAnsi="Verdana"/>
        </w:rPr>
      </w:pPr>
    </w:p>
    <w:p w:rsidR="00E60788" w:rsidRDefault="00E60788" w:rsidP="008608CD">
      <w:pPr>
        <w:rPr>
          <w:rFonts w:ascii="Verdana" w:hAnsi="Verdana"/>
        </w:rPr>
      </w:pPr>
    </w:p>
    <w:p w:rsidR="00424764" w:rsidRDefault="00424764" w:rsidP="00424764">
      <w:pPr>
        <w:ind w:left="2832" w:hanging="2832"/>
        <w:rPr>
          <w:rFonts w:ascii="Verdana" w:hAnsi="Verdana"/>
        </w:rPr>
      </w:pPr>
    </w:p>
    <w:p w:rsidR="00885AB1" w:rsidRDefault="00885AB1" w:rsidP="00424764">
      <w:pPr>
        <w:ind w:left="2832" w:hanging="2832"/>
        <w:rPr>
          <w:rFonts w:ascii="Verdana" w:hAnsi="Verdana"/>
        </w:rPr>
      </w:pPr>
    </w:p>
    <w:p w:rsidR="00885AB1" w:rsidRDefault="00885AB1" w:rsidP="00424764">
      <w:pPr>
        <w:ind w:left="2832" w:hanging="2832"/>
        <w:rPr>
          <w:rFonts w:ascii="Verdana" w:hAnsi="Verdana"/>
        </w:rPr>
      </w:pPr>
      <w:r>
        <w:rPr>
          <w:rFonts w:ascii="Verdana" w:hAnsi="Verdana"/>
        </w:rPr>
        <w:t>Hans Vang</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 xml:space="preserve">Henrik </w:t>
      </w:r>
      <w:proofErr w:type="spellStart"/>
      <w:r>
        <w:rPr>
          <w:rFonts w:ascii="Verdana" w:hAnsi="Verdana"/>
        </w:rPr>
        <w:t>Sesseng</w:t>
      </w:r>
      <w:proofErr w:type="spellEnd"/>
    </w:p>
    <w:p w:rsidR="00885AB1" w:rsidRDefault="00885AB1" w:rsidP="00424764">
      <w:pPr>
        <w:ind w:left="2832" w:hanging="2832"/>
        <w:rPr>
          <w:rFonts w:ascii="Verdana" w:hAnsi="Verdana"/>
        </w:rPr>
      </w:pPr>
    </w:p>
    <w:p w:rsidR="00885AB1" w:rsidRDefault="00885AB1" w:rsidP="00424764">
      <w:pPr>
        <w:ind w:left="2832" w:hanging="2832"/>
        <w:rPr>
          <w:rFonts w:ascii="Verdana" w:hAnsi="Verdana"/>
        </w:rPr>
      </w:pPr>
    </w:p>
    <w:p w:rsidR="00885AB1" w:rsidRDefault="00885AB1" w:rsidP="00424764">
      <w:pPr>
        <w:ind w:left="2832" w:hanging="2832"/>
        <w:rPr>
          <w:rFonts w:ascii="Verdana" w:hAnsi="Verdana"/>
        </w:rPr>
      </w:pPr>
    </w:p>
    <w:p w:rsidR="00424764" w:rsidRDefault="00424764" w:rsidP="00424764">
      <w:pPr>
        <w:ind w:left="2832" w:hanging="2832"/>
        <w:rPr>
          <w:rFonts w:ascii="Verdana" w:hAnsi="Verdana"/>
        </w:rPr>
      </w:pPr>
      <w:r>
        <w:rPr>
          <w:rFonts w:ascii="Verdana" w:hAnsi="Verdana"/>
        </w:rPr>
        <w:t xml:space="preserve">Egil </w:t>
      </w:r>
      <w:proofErr w:type="spellStart"/>
      <w:r>
        <w:rPr>
          <w:rFonts w:ascii="Verdana" w:hAnsi="Verdana"/>
        </w:rPr>
        <w:t>Grislingås</w:t>
      </w:r>
      <w:proofErr w:type="spellEnd"/>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885AB1">
        <w:rPr>
          <w:rFonts w:ascii="Verdana" w:hAnsi="Verdana"/>
        </w:rPr>
        <w:t>Anne Grøset</w:t>
      </w:r>
    </w:p>
    <w:p w:rsidR="007B0446" w:rsidRDefault="007B0446" w:rsidP="00424764">
      <w:pPr>
        <w:ind w:left="2832" w:hanging="2832"/>
        <w:rPr>
          <w:rFonts w:ascii="Verdana" w:hAnsi="Verdana"/>
        </w:rPr>
      </w:pPr>
    </w:p>
    <w:p w:rsidR="007B0446" w:rsidRDefault="007B0446" w:rsidP="00424764">
      <w:pPr>
        <w:ind w:left="2832" w:hanging="2832"/>
        <w:rPr>
          <w:rFonts w:ascii="Verdana" w:hAnsi="Verdana"/>
        </w:rPr>
      </w:pPr>
    </w:p>
    <w:p w:rsidR="007B0446" w:rsidRDefault="007B0446" w:rsidP="00424764">
      <w:pPr>
        <w:ind w:left="2832" w:hanging="2832"/>
        <w:rPr>
          <w:rFonts w:ascii="Verdana" w:hAnsi="Verdana"/>
        </w:rPr>
      </w:pPr>
    </w:p>
    <w:p w:rsidR="007B0446" w:rsidRDefault="007B0446" w:rsidP="00424764">
      <w:pPr>
        <w:ind w:left="2832" w:hanging="2832"/>
        <w:rPr>
          <w:rFonts w:ascii="Verdana" w:hAnsi="Verdana"/>
        </w:rPr>
      </w:pPr>
      <w:r>
        <w:rPr>
          <w:rFonts w:ascii="Verdana" w:hAnsi="Verdana"/>
        </w:rPr>
        <w:t xml:space="preserve">Kåre Kristiansen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t>Jesper Aagaard Petersen</w:t>
      </w:r>
    </w:p>
    <w:p w:rsidR="007B0446" w:rsidRPr="007B0446" w:rsidRDefault="007B0446" w:rsidP="007B0446">
      <w:pPr>
        <w:pStyle w:val="Listeavsnitt"/>
        <w:numPr>
          <w:ilvl w:val="0"/>
          <w:numId w:val="22"/>
        </w:numPr>
        <w:rPr>
          <w:rFonts w:ascii="Verdana" w:hAnsi="Verdana"/>
        </w:rPr>
      </w:pPr>
      <w:r>
        <w:rPr>
          <w:rFonts w:ascii="Verdana" w:hAnsi="Verdana"/>
        </w:rPr>
        <w:t>vara)</w:t>
      </w:r>
    </w:p>
    <w:p w:rsidR="00424764" w:rsidRDefault="00885AB1" w:rsidP="00424764">
      <w:pPr>
        <w:ind w:left="2832" w:hanging="2832"/>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424764" w:rsidRDefault="00424764" w:rsidP="00424764">
      <w:pPr>
        <w:ind w:left="2832" w:hanging="2832"/>
        <w:rPr>
          <w:rFonts w:ascii="Verdana" w:hAnsi="Verdana"/>
        </w:rPr>
      </w:pPr>
    </w:p>
    <w:p w:rsidR="007D6528" w:rsidRDefault="007B2844" w:rsidP="00424764">
      <w:pPr>
        <w:ind w:left="2832" w:hanging="2832"/>
        <w:rPr>
          <w:rFonts w:ascii="Verdana" w:hAnsi="Verdana"/>
        </w:rPr>
      </w:pPr>
      <w:r>
        <w:rPr>
          <w:rFonts w:ascii="Verdana" w:hAnsi="Verdana"/>
        </w:rPr>
        <w:tab/>
      </w:r>
      <w:r>
        <w:rPr>
          <w:rFonts w:ascii="Verdana" w:hAnsi="Verdana"/>
        </w:rPr>
        <w:tab/>
      </w:r>
      <w:r>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r>
      <w:r w:rsidR="00424764">
        <w:rPr>
          <w:rFonts w:ascii="Verdana" w:hAnsi="Verdana"/>
        </w:rPr>
        <w:tab/>
        <w:t xml:space="preserve">                                                    </w:t>
      </w: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84C0C1E"/>
    <w:multiLevelType w:val="hybridMultilevel"/>
    <w:tmpl w:val="62B2D7BC"/>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2">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3">
    <w:nsid w:val="144D06B4"/>
    <w:multiLevelType w:val="hybridMultilevel"/>
    <w:tmpl w:val="BA62CCC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17862CCB"/>
    <w:multiLevelType w:val="hybridMultilevel"/>
    <w:tmpl w:val="C4C0989C"/>
    <w:lvl w:ilvl="0" w:tplc="CC7E8500">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F327206"/>
    <w:multiLevelType w:val="hybridMultilevel"/>
    <w:tmpl w:val="1FFA31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20297352"/>
    <w:multiLevelType w:val="hybridMultilevel"/>
    <w:tmpl w:val="C3FAF63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22833222"/>
    <w:multiLevelType w:val="hybridMultilevel"/>
    <w:tmpl w:val="ED20AE7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29E20C58"/>
    <w:multiLevelType w:val="hybridMultilevel"/>
    <w:tmpl w:val="97365E3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13">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6">
    <w:nsid w:val="3B8B0DDC"/>
    <w:multiLevelType w:val="hybridMultilevel"/>
    <w:tmpl w:val="D37A73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D035FF5"/>
    <w:multiLevelType w:val="hybridMultilevel"/>
    <w:tmpl w:val="755A7540"/>
    <w:lvl w:ilvl="0" w:tplc="7646C74E">
      <w:start w:val="1"/>
      <w:numFmt w:val="upperLetter"/>
      <w:lvlText w:val="%1)"/>
      <w:lvlJc w:val="left"/>
      <w:pPr>
        <w:ind w:left="786" w:hanging="360"/>
      </w:pPr>
      <w:rPr>
        <w:rFonts w:hint="default"/>
        <w:b/>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18">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4B026AC"/>
    <w:multiLevelType w:val="hybridMultilevel"/>
    <w:tmpl w:val="AFD03A7A"/>
    <w:lvl w:ilvl="0" w:tplc="7646C74E">
      <w:start w:val="1"/>
      <w:numFmt w:val="upperLetter"/>
      <w:lvlText w:val="%1)"/>
      <w:lvlJc w:val="left"/>
      <w:pPr>
        <w:ind w:left="1440" w:hanging="360"/>
      </w:pPr>
      <w:rPr>
        <w:rFonts w:hint="default"/>
        <w:b/>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0">
    <w:nsid w:val="562F16BC"/>
    <w:multiLevelType w:val="hybridMultilevel"/>
    <w:tmpl w:val="4AEED9BA"/>
    <w:lvl w:ilvl="0" w:tplc="4E56CC7C">
      <w:start w:val="1"/>
      <w:numFmt w:val="decimal"/>
      <w:lvlText w:val="(%1."/>
      <w:lvlJc w:val="left"/>
      <w:pPr>
        <w:ind w:left="6030" w:hanging="360"/>
      </w:pPr>
      <w:rPr>
        <w:rFonts w:hint="default"/>
      </w:rPr>
    </w:lvl>
    <w:lvl w:ilvl="1" w:tplc="04140019" w:tentative="1">
      <w:start w:val="1"/>
      <w:numFmt w:val="lowerLetter"/>
      <w:lvlText w:val="%2."/>
      <w:lvlJc w:val="left"/>
      <w:pPr>
        <w:ind w:left="6750" w:hanging="360"/>
      </w:pPr>
    </w:lvl>
    <w:lvl w:ilvl="2" w:tplc="0414001B" w:tentative="1">
      <w:start w:val="1"/>
      <w:numFmt w:val="lowerRoman"/>
      <w:lvlText w:val="%3."/>
      <w:lvlJc w:val="right"/>
      <w:pPr>
        <w:ind w:left="7470" w:hanging="180"/>
      </w:pPr>
    </w:lvl>
    <w:lvl w:ilvl="3" w:tplc="0414000F" w:tentative="1">
      <w:start w:val="1"/>
      <w:numFmt w:val="decimal"/>
      <w:lvlText w:val="%4."/>
      <w:lvlJc w:val="left"/>
      <w:pPr>
        <w:ind w:left="8190" w:hanging="360"/>
      </w:pPr>
    </w:lvl>
    <w:lvl w:ilvl="4" w:tplc="04140019" w:tentative="1">
      <w:start w:val="1"/>
      <w:numFmt w:val="lowerLetter"/>
      <w:lvlText w:val="%5."/>
      <w:lvlJc w:val="left"/>
      <w:pPr>
        <w:ind w:left="8910" w:hanging="360"/>
      </w:pPr>
    </w:lvl>
    <w:lvl w:ilvl="5" w:tplc="0414001B" w:tentative="1">
      <w:start w:val="1"/>
      <w:numFmt w:val="lowerRoman"/>
      <w:lvlText w:val="%6."/>
      <w:lvlJc w:val="right"/>
      <w:pPr>
        <w:ind w:left="9630" w:hanging="180"/>
      </w:pPr>
    </w:lvl>
    <w:lvl w:ilvl="6" w:tplc="0414000F" w:tentative="1">
      <w:start w:val="1"/>
      <w:numFmt w:val="decimal"/>
      <w:lvlText w:val="%7."/>
      <w:lvlJc w:val="left"/>
      <w:pPr>
        <w:ind w:left="10350" w:hanging="360"/>
      </w:pPr>
    </w:lvl>
    <w:lvl w:ilvl="7" w:tplc="04140019" w:tentative="1">
      <w:start w:val="1"/>
      <w:numFmt w:val="lowerLetter"/>
      <w:lvlText w:val="%8."/>
      <w:lvlJc w:val="left"/>
      <w:pPr>
        <w:ind w:left="11070" w:hanging="360"/>
      </w:pPr>
    </w:lvl>
    <w:lvl w:ilvl="8" w:tplc="0414001B" w:tentative="1">
      <w:start w:val="1"/>
      <w:numFmt w:val="lowerRoman"/>
      <w:lvlText w:val="%9."/>
      <w:lvlJc w:val="right"/>
      <w:pPr>
        <w:ind w:left="11790" w:hanging="180"/>
      </w:pPr>
    </w:lvl>
  </w:abstractNum>
  <w:abstractNum w:abstractNumId="21">
    <w:nsid w:val="59A96A2D"/>
    <w:multiLevelType w:val="hybridMultilevel"/>
    <w:tmpl w:val="B024DD0C"/>
    <w:lvl w:ilvl="0" w:tplc="FD7C3B0C">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5F3A7EEF"/>
    <w:multiLevelType w:val="hybridMultilevel"/>
    <w:tmpl w:val="E418E93C"/>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26">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70AA6B9F"/>
    <w:multiLevelType w:val="hybridMultilevel"/>
    <w:tmpl w:val="E20EC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23"/>
  </w:num>
  <w:num w:numId="2">
    <w:abstractNumId w:val="8"/>
  </w:num>
  <w:num w:numId="3">
    <w:abstractNumId w:val="29"/>
  </w:num>
  <w:num w:numId="4">
    <w:abstractNumId w:val="25"/>
  </w:num>
  <w:num w:numId="5">
    <w:abstractNumId w:val="27"/>
  </w:num>
  <w:num w:numId="6">
    <w:abstractNumId w:val="7"/>
  </w:num>
  <w:num w:numId="7">
    <w:abstractNumId w:val="0"/>
  </w:num>
  <w:num w:numId="8">
    <w:abstractNumId w:val="15"/>
  </w:num>
  <w:num w:numId="9">
    <w:abstractNumId w:val="18"/>
  </w:num>
  <w:num w:numId="10">
    <w:abstractNumId w:val="26"/>
  </w:num>
  <w:num w:numId="11">
    <w:abstractNumId w:val="14"/>
  </w:num>
  <w:num w:numId="12">
    <w:abstractNumId w:val="2"/>
  </w:num>
  <w:num w:numId="13">
    <w:abstractNumId w:val="12"/>
  </w:num>
  <w:num w:numId="14">
    <w:abstractNumId w:val="13"/>
  </w:num>
  <w:num w:numId="15">
    <w:abstractNumId w:val="10"/>
  </w:num>
  <w:num w:numId="16">
    <w:abstractNumId w:val="24"/>
  </w:num>
  <w:num w:numId="17">
    <w:abstractNumId w:val="21"/>
  </w:num>
  <w:num w:numId="18">
    <w:abstractNumId w:val="17"/>
  </w:num>
  <w:num w:numId="19">
    <w:abstractNumId w:val="16"/>
  </w:num>
  <w:num w:numId="20">
    <w:abstractNumId w:val="9"/>
  </w:num>
  <w:num w:numId="21">
    <w:abstractNumId w:val="6"/>
  </w:num>
  <w:num w:numId="22">
    <w:abstractNumId w:val="20"/>
  </w:num>
  <w:num w:numId="23">
    <w:abstractNumId w:val="4"/>
  </w:num>
  <w:num w:numId="24">
    <w:abstractNumId w:val="5"/>
  </w:num>
  <w:num w:numId="25">
    <w:abstractNumId w:val="28"/>
  </w:num>
  <w:num w:numId="26">
    <w:abstractNumId w:val="3"/>
  </w:num>
  <w:num w:numId="27">
    <w:abstractNumId w:val="11"/>
  </w:num>
  <w:num w:numId="28">
    <w:abstractNumId w:val="22"/>
  </w:num>
  <w:num w:numId="29">
    <w:abstractNumId w:val="19"/>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1045"/>
    <w:rsid w:val="000335CF"/>
    <w:rsid w:val="00035766"/>
    <w:rsid w:val="0004598C"/>
    <w:rsid w:val="000531A1"/>
    <w:rsid w:val="00074843"/>
    <w:rsid w:val="000A4D35"/>
    <w:rsid w:val="000B74EF"/>
    <w:rsid w:val="000C216F"/>
    <w:rsid w:val="000C4CB9"/>
    <w:rsid w:val="000E3B80"/>
    <w:rsid w:val="00102864"/>
    <w:rsid w:val="00114340"/>
    <w:rsid w:val="00125463"/>
    <w:rsid w:val="001447F9"/>
    <w:rsid w:val="00147D9C"/>
    <w:rsid w:val="001508BD"/>
    <w:rsid w:val="001809FB"/>
    <w:rsid w:val="00185738"/>
    <w:rsid w:val="001C1C52"/>
    <w:rsid w:val="001F1B64"/>
    <w:rsid w:val="00207DDD"/>
    <w:rsid w:val="00211984"/>
    <w:rsid w:val="00230910"/>
    <w:rsid w:val="002460AF"/>
    <w:rsid w:val="002568D0"/>
    <w:rsid w:val="00260DD6"/>
    <w:rsid w:val="00274C22"/>
    <w:rsid w:val="00285A70"/>
    <w:rsid w:val="002B09E1"/>
    <w:rsid w:val="002B2825"/>
    <w:rsid w:val="00300C64"/>
    <w:rsid w:val="00330CF2"/>
    <w:rsid w:val="00374B0D"/>
    <w:rsid w:val="0039632F"/>
    <w:rsid w:val="00397650"/>
    <w:rsid w:val="003F03D6"/>
    <w:rsid w:val="003F4214"/>
    <w:rsid w:val="003F770A"/>
    <w:rsid w:val="003F7FDB"/>
    <w:rsid w:val="00403980"/>
    <w:rsid w:val="00423D46"/>
    <w:rsid w:val="0042413B"/>
    <w:rsid w:val="00424764"/>
    <w:rsid w:val="00440167"/>
    <w:rsid w:val="00445A19"/>
    <w:rsid w:val="004547DC"/>
    <w:rsid w:val="0047531B"/>
    <w:rsid w:val="00491944"/>
    <w:rsid w:val="004E0FF7"/>
    <w:rsid w:val="004F6547"/>
    <w:rsid w:val="0050146E"/>
    <w:rsid w:val="00511F36"/>
    <w:rsid w:val="00516BB6"/>
    <w:rsid w:val="00516FCF"/>
    <w:rsid w:val="00527359"/>
    <w:rsid w:val="00537E81"/>
    <w:rsid w:val="005416C4"/>
    <w:rsid w:val="00571F3A"/>
    <w:rsid w:val="00591FF6"/>
    <w:rsid w:val="005C31DA"/>
    <w:rsid w:val="005C52F7"/>
    <w:rsid w:val="005E3323"/>
    <w:rsid w:val="00634A9B"/>
    <w:rsid w:val="00672437"/>
    <w:rsid w:val="006730B9"/>
    <w:rsid w:val="00677612"/>
    <w:rsid w:val="006B78A7"/>
    <w:rsid w:val="006C61D7"/>
    <w:rsid w:val="00710875"/>
    <w:rsid w:val="00740141"/>
    <w:rsid w:val="00741EA3"/>
    <w:rsid w:val="00797CBB"/>
    <w:rsid w:val="007B0446"/>
    <w:rsid w:val="007B1799"/>
    <w:rsid w:val="007B2844"/>
    <w:rsid w:val="007C7284"/>
    <w:rsid w:val="007D6528"/>
    <w:rsid w:val="007F6149"/>
    <w:rsid w:val="0080484D"/>
    <w:rsid w:val="00852C31"/>
    <w:rsid w:val="008608CD"/>
    <w:rsid w:val="008612B1"/>
    <w:rsid w:val="00885AB1"/>
    <w:rsid w:val="008964A2"/>
    <w:rsid w:val="008D0563"/>
    <w:rsid w:val="00900E1A"/>
    <w:rsid w:val="00906DA1"/>
    <w:rsid w:val="009136F9"/>
    <w:rsid w:val="00926F72"/>
    <w:rsid w:val="009279FE"/>
    <w:rsid w:val="00931605"/>
    <w:rsid w:val="00934823"/>
    <w:rsid w:val="009349FA"/>
    <w:rsid w:val="00940272"/>
    <w:rsid w:val="00956739"/>
    <w:rsid w:val="00975F33"/>
    <w:rsid w:val="009A048F"/>
    <w:rsid w:val="009A773E"/>
    <w:rsid w:val="009B35B9"/>
    <w:rsid w:val="009B6DE2"/>
    <w:rsid w:val="009E4D64"/>
    <w:rsid w:val="009F6413"/>
    <w:rsid w:val="00A01AF1"/>
    <w:rsid w:val="00A0294B"/>
    <w:rsid w:val="00A15A72"/>
    <w:rsid w:val="00A17D5D"/>
    <w:rsid w:val="00A24A25"/>
    <w:rsid w:val="00A26EF3"/>
    <w:rsid w:val="00A46032"/>
    <w:rsid w:val="00A61D75"/>
    <w:rsid w:val="00A73753"/>
    <w:rsid w:val="00A7435D"/>
    <w:rsid w:val="00AB72DE"/>
    <w:rsid w:val="00AC1885"/>
    <w:rsid w:val="00AD5A17"/>
    <w:rsid w:val="00B52B5B"/>
    <w:rsid w:val="00B80CD0"/>
    <w:rsid w:val="00B83764"/>
    <w:rsid w:val="00BA44FB"/>
    <w:rsid w:val="00BB16AF"/>
    <w:rsid w:val="00BC67FF"/>
    <w:rsid w:val="00BD3304"/>
    <w:rsid w:val="00BD77CC"/>
    <w:rsid w:val="00C007A9"/>
    <w:rsid w:val="00C10599"/>
    <w:rsid w:val="00C156AD"/>
    <w:rsid w:val="00C24DC8"/>
    <w:rsid w:val="00C4706B"/>
    <w:rsid w:val="00C94209"/>
    <w:rsid w:val="00CF32C2"/>
    <w:rsid w:val="00D02003"/>
    <w:rsid w:val="00D20B72"/>
    <w:rsid w:val="00D224F7"/>
    <w:rsid w:val="00D25B1F"/>
    <w:rsid w:val="00D6295B"/>
    <w:rsid w:val="00D71E72"/>
    <w:rsid w:val="00D85E33"/>
    <w:rsid w:val="00DB018E"/>
    <w:rsid w:val="00DB0325"/>
    <w:rsid w:val="00DB40D7"/>
    <w:rsid w:val="00DC3884"/>
    <w:rsid w:val="00DC60CC"/>
    <w:rsid w:val="00DE4152"/>
    <w:rsid w:val="00DF163B"/>
    <w:rsid w:val="00E60788"/>
    <w:rsid w:val="00E96890"/>
    <w:rsid w:val="00EF597D"/>
    <w:rsid w:val="00F23A38"/>
    <w:rsid w:val="00F277CD"/>
    <w:rsid w:val="00F347B7"/>
    <w:rsid w:val="00F371C4"/>
    <w:rsid w:val="00F41918"/>
    <w:rsid w:val="00F611B1"/>
    <w:rsid w:val="00F62EFA"/>
    <w:rsid w:val="00F648EC"/>
    <w:rsid w:val="00F74660"/>
    <w:rsid w:val="00FA0027"/>
    <w:rsid w:val="00FC56AD"/>
    <w:rsid w:val="00FD0D10"/>
    <w:rsid w:val="00FD324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4D20C-76FA-4DFB-88AE-DDD6172EE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934</Words>
  <Characters>4951</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9</cp:revision>
  <cp:lastPrinted>2014-06-19T20:40:00Z</cp:lastPrinted>
  <dcterms:created xsi:type="dcterms:W3CDTF">2014-08-12T16:19:00Z</dcterms:created>
  <dcterms:modified xsi:type="dcterms:W3CDTF">2014-08-24T08:39:00Z</dcterms:modified>
</cp:coreProperties>
</file>