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516BB6" w:rsidRDefault="001F1B64" w:rsidP="00F23A38">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0E3B80" w:rsidRPr="007169E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9349FA" w:rsidRDefault="009349FA" w:rsidP="00F23A38">
      <w:pPr>
        <w:rPr>
          <w:rFonts w:ascii="Tahoma" w:hAnsi="Tahoma" w:cs="Tahoma"/>
          <w:sz w:val="24"/>
          <w:szCs w:val="24"/>
        </w:rPr>
      </w:pPr>
      <w:r>
        <w:rPr>
          <w:rFonts w:ascii="Tahoma" w:hAnsi="Tahoma" w:cs="Tahoma"/>
          <w:sz w:val="24"/>
          <w:szCs w:val="24"/>
        </w:rPr>
        <w:t>Kåre Kristiansen</w:t>
      </w:r>
    </w:p>
    <w:p w:rsidR="009349FA" w:rsidRDefault="007169E8" w:rsidP="00F23A38">
      <w:pPr>
        <w:rPr>
          <w:rFonts w:ascii="Tahoma" w:hAnsi="Tahoma" w:cs="Tahoma"/>
          <w:sz w:val="24"/>
          <w:szCs w:val="24"/>
        </w:rPr>
      </w:pPr>
      <w:r>
        <w:rPr>
          <w:rFonts w:ascii="Tahoma" w:hAnsi="Tahoma" w:cs="Tahoma"/>
          <w:sz w:val="24"/>
          <w:szCs w:val="24"/>
        </w:rPr>
        <w:t>Rune Brå (2</w:t>
      </w:r>
      <w:r w:rsidR="00207DDD">
        <w:rPr>
          <w:rFonts w:ascii="Tahoma" w:hAnsi="Tahoma" w:cs="Tahoma"/>
          <w:sz w:val="24"/>
          <w:szCs w:val="24"/>
        </w:rPr>
        <w:t>.vara)</w:t>
      </w:r>
    </w:p>
    <w:p w:rsidR="007169E8" w:rsidRDefault="007169E8" w:rsidP="00F23A38">
      <w:pPr>
        <w:rPr>
          <w:rFonts w:ascii="Tahoma" w:hAnsi="Tahoma" w:cs="Tahoma"/>
          <w:sz w:val="24"/>
          <w:szCs w:val="24"/>
        </w:rPr>
      </w:pPr>
    </w:p>
    <w:p w:rsidR="007169E8" w:rsidRPr="00931605" w:rsidRDefault="007169E8" w:rsidP="00F23A38">
      <w:pPr>
        <w:rPr>
          <w:rFonts w:ascii="Tahoma" w:hAnsi="Tahoma" w:cs="Tahoma"/>
          <w:bCs/>
          <w:color w:val="000000"/>
          <w:sz w:val="24"/>
          <w:szCs w:val="24"/>
        </w:rPr>
      </w:pPr>
      <w:r>
        <w:rPr>
          <w:rFonts w:ascii="Tahoma" w:hAnsi="Tahoma" w:cs="Tahoma"/>
          <w:sz w:val="24"/>
          <w:szCs w:val="24"/>
        </w:rPr>
        <w:t>Forfall: Hans Vang, Anne Grøset, Jesper Aagaard Petersen (1. vara)</w:t>
      </w:r>
    </w:p>
    <w:p w:rsidR="000E3B80" w:rsidRDefault="000E3B80"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proofErr w:type="gramStart"/>
      <w:r w:rsidR="007169E8">
        <w:rPr>
          <w:rFonts w:ascii="Tahoma" w:hAnsi="Tahoma" w:cs="Tahoma"/>
          <w:b/>
          <w:sz w:val="24"/>
          <w:szCs w:val="24"/>
        </w:rPr>
        <w:t>18.09</w:t>
      </w:r>
      <w:r w:rsidR="000E3B80">
        <w:rPr>
          <w:rFonts w:ascii="Tahoma" w:hAnsi="Tahoma" w:cs="Tahoma"/>
          <w:b/>
          <w:sz w:val="24"/>
          <w:szCs w:val="24"/>
        </w:rPr>
        <w:t>.2014</w:t>
      </w:r>
      <w:proofErr w:type="gramEnd"/>
      <w:r w:rsidR="00571F3A">
        <w:rPr>
          <w:rFonts w:ascii="Tahoma" w:hAnsi="Tahoma" w:cs="Tahoma"/>
          <w:b/>
          <w:sz w:val="24"/>
          <w:szCs w:val="24"/>
        </w:rPr>
        <w:t>, klokken 19</w:t>
      </w:r>
      <w:r w:rsidR="00F23A38">
        <w:rPr>
          <w:rFonts w:ascii="Tahoma" w:hAnsi="Tahoma" w:cs="Tahoma"/>
          <w:b/>
          <w:sz w:val="24"/>
          <w:szCs w:val="24"/>
        </w:rPr>
        <w:t>.00</w:t>
      </w:r>
    </w:p>
    <w:p w:rsidR="00F23A38" w:rsidRDefault="00F23A38" w:rsidP="00F23A38">
      <w:pPr>
        <w:rPr>
          <w:rFonts w:ascii="Tahoma" w:hAnsi="Tahoma" w:cs="Tahoma"/>
          <w:b/>
          <w:sz w:val="24"/>
          <w:szCs w:val="24"/>
        </w:rPr>
      </w:pPr>
      <w:r>
        <w:rPr>
          <w:rFonts w:ascii="Tahoma" w:hAnsi="Tahoma" w:cs="Tahoma"/>
          <w:b/>
          <w:sz w:val="24"/>
          <w:szCs w:val="24"/>
        </w:rPr>
        <w:t xml:space="preserve">Sted: </w:t>
      </w:r>
      <w:proofErr w:type="spellStart"/>
      <w:r w:rsidR="007169E8">
        <w:rPr>
          <w:rFonts w:ascii="Tahoma" w:hAnsi="Tahoma" w:cs="Tahoma"/>
          <w:b/>
          <w:sz w:val="24"/>
          <w:szCs w:val="24"/>
        </w:rPr>
        <w:t>Nermarka</w:t>
      </w:r>
      <w:proofErr w:type="spellEnd"/>
      <w:r w:rsidR="007169E8">
        <w:rPr>
          <w:rFonts w:ascii="Tahoma" w:hAnsi="Tahoma" w:cs="Tahoma"/>
          <w:b/>
          <w:sz w:val="24"/>
          <w:szCs w:val="24"/>
        </w:rPr>
        <w:t xml:space="preserve"> 31A hos Henrik </w:t>
      </w:r>
      <w:proofErr w:type="spellStart"/>
      <w:r w:rsidR="007169E8">
        <w:rPr>
          <w:rFonts w:ascii="Tahoma" w:hAnsi="Tahoma" w:cs="Tahoma"/>
          <w:b/>
          <w:sz w:val="24"/>
          <w:szCs w:val="24"/>
        </w:rPr>
        <w:t>Sesseng</w:t>
      </w:r>
      <w:proofErr w:type="spellEnd"/>
    </w:p>
    <w:p w:rsidR="00F23A38" w:rsidRDefault="00F23A38" w:rsidP="00F23A38">
      <w:pPr>
        <w:rPr>
          <w:rFonts w:ascii="Tahoma" w:hAnsi="Tahoma" w:cs="Tahoma"/>
          <w:b/>
          <w:sz w:val="24"/>
          <w:szCs w:val="24"/>
        </w:rPr>
      </w:pPr>
    </w:p>
    <w:p w:rsidR="00940272" w:rsidRDefault="007169E8" w:rsidP="00F23A38">
      <w:pPr>
        <w:rPr>
          <w:rFonts w:ascii="Tahoma" w:hAnsi="Tahoma" w:cs="Tahoma"/>
          <w:b/>
          <w:sz w:val="24"/>
          <w:szCs w:val="24"/>
        </w:rPr>
      </w:pPr>
      <w:r>
        <w:rPr>
          <w:rFonts w:ascii="Tahoma" w:hAnsi="Tahoma" w:cs="Tahoma"/>
          <w:b/>
          <w:sz w:val="24"/>
          <w:szCs w:val="24"/>
        </w:rPr>
        <w:t>Sak 2014/40</w:t>
      </w:r>
      <w:r w:rsidR="00940272">
        <w:rPr>
          <w:rFonts w:ascii="Tahoma" w:hAnsi="Tahoma" w:cs="Tahoma"/>
          <w:b/>
          <w:sz w:val="24"/>
          <w:szCs w:val="24"/>
        </w:rPr>
        <w:tab/>
        <w:t>Leder orienterer</w:t>
      </w:r>
    </w:p>
    <w:p w:rsidR="00035766" w:rsidRDefault="00035766" w:rsidP="00F23A38">
      <w:pPr>
        <w:rPr>
          <w:rFonts w:ascii="Tahoma" w:hAnsi="Tahoma" w:cs="Tahoma"/>
          <w:b/>
          <w:sz w:val="24"/>
          <w:szCs w:val="24"/>
        </w:rPr>
      </w:pPr>
    </w:p>
    <w:p w:rsidR="00926F72" w:rsidRPr="004C0036" w:rsidRDefault="007169E8" w:rsidP="007169E8">
      <w:pPr>
        <w:pStyle w:val="Listeavsnitt"/>
        <w:numPr>
          <w:ilvl w:val="0"/>
          <w:numId w:val="31"/>
        </w:numPr>
        <w:rPr>
          <w:rFonts w:ascii="Tahoma" w:hAnsi="Tahoma" w:cs="Tahoma"/>
          <w:b/>
          <w:sz w:val="24"/>
          <w:szCs w:val="24"/>
        </w:rPr>
      </w:pPr>
      <w:r>
        <w:rPr>
          <w:rFonts w:ascii="Tahoma" w:hAnsi="Tahoma" w:cs="Tahoma"/>
          <w:sz w:val="24"/>
          <w:szCs w:val="24"/>
        </w:rPr>
        <w:t xml:space="preserve">Styreleder hadde invitert daglig leder i Din Vaktmester, Trond </w:t>
      </w:r>
      <w:proofErr w:type="spellStart"/>
      <w:r>
        <w:rPr>
          <w:rFonts w:ascii="Tahoma" w:hAnsi="Tahoma" w:cs="Tahoma"/>
          <w:sz w:val="24"/>
          <w:szCs w:val="24"/>
        </w:rPr>
        <w:t>Tørhaug</w:t>
      </w:r>
      <w:proofErr w:type="spellEnd"/>
      <w:r>
        <w:rPr>
          <w:rFonts w:ascii="Tahoma" w:hAnsi="Tahoma" w:cs="Tahoma"/>
          <w:sz w:val="24"/>
          <w:szCs w:val="24"/>
        </w:rPr>
        <w:t>, til å være gjest på styremøtet. Han kom med</w:t>
      </w:r>
      <w:r w:rsidR="00AD5334">
        <w:rPr>
          <w:rFonts w:ascii="Tahoma" w:hAnsi="Tahoma" w:cs="Tahoma"/>
          <w:sz w:val="24"/>
          <w:szCs w:val="24"/>
        </w:rPr>
        <w:t xml:space="preserve"> flere</w:t>
      </w:r>
      <w:r>
        <w:rPr>
          <w:rFonts w:ascii="Tahoma" w:hAnsi="Tahoma" w:cs="Tahoma"/>
          <w:sz w:val="24"/>
          <w:szCs w:val="24"/>
        </w:rPr>
        <w:t xml:space="preserve"> innspill ti</w:t>
      </w:r>
      <w:r w:rsidR="008416CF">
        <w:rPr>
          <w:rFonts w:ascii="Tahoma" w:hAnsi="Tahoma" w:cs="Tahoma"/>
          <w:sz w:val="24"/>
          <w:szCs w:val="24"/>
        </w:rPr>
        <w:t>l hvordan vi best skulle oppruste</w:t>
      </w:r>
      <w:r>
        <w:rPr>
          <w:rFonts w:ascii="Tahoma" w:hAnsi="Tahoma" w:cs="Tahoma"/>
          <w:sz w:val="24"/>
          <w:szCs w:val="24"/>
        </w:rPr>
        <w:t xml:space="preserve"> fellesarealene</w:t>
      </w:r>
      <w:r w:rsidR="008416CF">
        <w:rPr>
          <w:rFonts w:ascii="Tahoma" w:hAnsi="Tahoma" w:cs="Tahoma"/>
          <w:sz w:val="24"/>
          <w:szCs w:val="24"/>
        </w:rPr>
        <w:t xml:space="preserve"> ute</w:t>
      </w:r>
      <w:r>
        <w:rPr>
          <w:rFonts w:ascii="Tahoma" w:hAnsi="Tahoma" w:cs="Tahoma"/>
          <w:sz w:val="24"/>
          <w:szCs w:val="24"/>
        </w:rPr>
        <w:t xml:space="preserve"> i borettslaget.</w:t>
      </w:r>
      <w:r w:rsidR="00D37DA9">
        <w:rPr>
          <w:rFonts w:ascii="Tahoma" w:hAnsi="Tahoma" w:cs="Tahoma"/>
          <w:sz w:val="24"/>
          <w:szCs w:val="24"/>
        </w:rPr>
        <w:t xml:space="preserve"> Din Vaktmester har ansatt anleggsgartnere som kan utarbeide et anbud på den opprustningen som generalforsamlingen ønsket.</w:t>
      </w:r>
      <w:r>
        <w:rPr>
          <w:rFonts w:ascii="Tahoma" w:hAnsi="Tahoma" w:cs="Tahoma"/>
          <w:sz w:val="24"/>
          <w:szCs w:val="24"/>
        </w:rPr>
        <w:t xml:space="preserve"> Styret kom med ønsker om hvordan vi vil at arealene bør framstå. Styret informerte om generalforsamlingens vedtak på opprustning innenfor</w:t>
      </w:r>
      <w:r w:rsidR="00AD5334">
        <w:rPr>
          <w:rFonts w:ascii="Tahoma" w:hAnsi="Tahoma" w:cs="Tahoma"/>
          <w:sz w:val="24"/>
          <w:szCs w:val="24"/>
        </w:rPr>
        <w:t xml:space="preserve"> rammen av</w:t>
      </w:r>
      <w:r>
        <w:rPr>
          <w:rFonts w:ascii="Tahoma" w:hAnsi="Tahoma" w:cs="Tahoma"/>
          <w:sz w:val="24"/>
          <w:szCs w:val="24"/>
        </w:rPr>
        <w:t xml:space="preserve"> kr. 200.000, hvorav ca. 50-60.000 kr er avsatt for lekeapparater. Styreleder har innhentet tilbud fra Aktiv Lek</w:t>
      </w:r>
      <w:r w:rsidR="004C0036">
        <w:rPr>
          <w:rFonts w:ascii="Tahoma" w:hAnsi="Tahoma" w:cs="Tahoma"/>
          <w:sz w:val="24"/>
          <w:szCs w:val="24"/>
        </w:rPr>
        <w:t>. Din Vaktmester har derimot avtale med KOMPAN Norge når det gjelder lekeapparater</w:t>
      </w:r>
      <w:r w:rsidR="008416CF">
        <w:rPr>
          <w:rFonts w:ascii="Tahoma" w:hAnsi="Tahoma" w:cs="Tahoma"/>
          <w:sz w:val="24"/>
          <w:szCs w:val="24"/>
        </w:rPr>
        <w:t xml:space="preserve">, og </w:t>
      </w:r>
      <w:proofErr w:type="spellStart"/>
      <w:r w:rsidR="008416CF">
        <w:rPr>
          <w:rFonts w:ascii="Tahoma" w:hAnsi="Tahoma" w:cs="Tahoma"/>
          <w:sz w:val="24"/>
          <w:szCs w:val="24"/>
        </w:rPr>
        <w:t>Tørhaug</w:t>
      </w:r>
      <w:proofErr w:type="spellEnd"/>
      <w:r w:rsidR="008416CF">
        <w:rPr>
          <w:rFonts w:ascii="Tahoma" w:hAnsi="Tahoma" w:cs="Tahoma"/>
          <w:sz w:val="24"/>
          <w:szCs w:val="24"/>
        </w:rPr>
        <w:t xml:space="preserve"> vil undersøke hva</w:t>
      </w:r>
      <w:r w:rsidR="00D37DA9">
        <w:rPr>
          <w:rFonts w:ascii="Tahoma" w:hAnsi="Tahoma" w:cs="Tahoma"/>
          <w:sz w:val="24"/>
          <w:szCs w:val="24"/>
        </w:rPr>
        <w:t xml:space="preserve"> et</w:t>
      </w:r>
      <w:r w:rsidR="008416CF">
        <w:rPr>
          <w:rFonts w:ascii="Tahoma" w:hAnsi="Tahoma" w:cs="Tahoma"/>
          <w:sz w:val="24"/>
          <w:szCs w:val="24"/>
        </w:rPr>
        <w:t xml:space="preserve"> lekeapparat fra denne leverandøren vil koste</w:t>
      </w:r>
      <w:r w:rsidR="004C0036">
        <w:rPr>
          <w:rFonts w:ascii="Tahoma" w:hAnsi="Tahoma" w:cs="Tahoma"/>
          <w:sz w:val="24"/>
          <w:szCs w:val="24"/>
        </w:rPr>
        <w:t>. Det gir</w:t>
      </w:r>
      <w:r w:rsidR="00D37DA9">
        <w:rPr>
          <w:rFonts w:ascii="Tahoma" w:hAnsi="Tahoma" w:cs="Tahoma"/>
          <w:sz w:val="24"/>
          <w:szCs w:val="24"/>
        </w:rPr>
        <w:t xml:space="preserve"> derfor</w:t>
      </w:r>
      <w:r w:rsidR="004C0036">
        <w:rPr>
          <w:rFonts w:ascii="Tahoma" w:hAnsi="Tahoma" w:cs="Tahoma"/>
          <w:sz w:val="24"/>
          <w:szCs w:val="24"/>
        </w:rPr>
        <w:t xml:space="preserve"> ca. kr 150.000 til grillplass, ferdigplen og gartnerarbeid/anleggsarbeid. </w:t>
      </w:r>
      <w:proofErr w:type="spellStart"/>
      <w:r w:rsidR="004C0036">
        <w:rPr>
          <w:rFonts w:ascii="Tahoma" w:hAnsi="Tahoma" w:cs="Tahoma"/>
          <w:sz w:val="24"/>
          <w:szCs w:val="24"/>
        </w:rPr>
        <w:t>Tørhaug</w:t>
      </w:r>
      <w:proofErr w:type="spellEnd"/>
      <w:r w:rsidR="004C0036">
        <w:rPr>
          <w:rFonts w:ascii="Tahoma" w:hAnsi="Tahoma" w:cs="Tahoma"/>
          <w:sz w:val="24"/>
          <w:szCs w:val="24"/>
        </w:rPr>
        <w:t xml:space="preserve"> skal utarbeide en skisse over mulig løsning for uteområdet til borettslaget.</w:t>
      </w:r>
    </w:p>
    <w:p w:rsidR="004C0036" w:rsidRDefault="004C0036" w:rsidP="004C0036">
      <w:pPr>
        <w:pStyle w:val="Listeavsnitt"/>
        <w:rPr>
          <w:rFonts w:ascii="Tahoma" w:hAnsi="Tahoma" w:cs="Tahoma"/>
          <w:sz w:val="24"/>
          <w:szCs w:val="24"/>
        </w:rPr>
      </w:pPr>
    </w:p>
    <w:p w:rsidR="004C0036" w:rsidRDefault="004C0036" w:rsidP="004C0036">
      <w:pPr>
        <w:pStyle w:val="Listeavsnitt"/>
        <w:rPr>
          <w:rFonts w:ascii="Tahoma" w:hAnsi="Tahoma" w:cs="Tahoma"/>
          <w:sz w:val="24"/>
          <w:szCs w:val="24"/>
        </w:rPr>
      </w:pPr>
      <w:r>
        <w:rPr>
          <w:rFonts w:ascii="Tahoma" w:hAnsi="Tahoma" w:cs="Tahoma"/>
          <w:sz w:val="24"/>
          <w:szCs w:val="24"/>
        </w:rPr>
        <w:t xml:space="preserve">Når det gjelder det løpende vedlikeholdet i borettslaget så vil styret utvide dagens avtale med Din Vaktmester til å inkludere mose- og soppfjerning fra trappene i A- og B-blokka samt på steiner og gangveier i resten av borettslaget. </w:t>
      </w:r>
      <w:proofErr w:type="spellStart"/>
      <w:r>
        <w:rPr>
          <w:rFonts w:ascii="Tahoma" w:hAnsi="Tahoma" w:cs="Tahoma"/>
          <w:sz w:val="24"/>
          <w:szCs w:val="24"/>
        </w:rPr>
        <w:t>Tørhaug</w:t>
      </w:r>
      <w:proofErr w:type="spellEnd"/>
      <w:r>
        <w:rPr>
          <w:rFonts w:ascii="Tahoma" w:hAnsi="Tahoma" w:cs="Tahoma"/>
          <w:sz w:val="24"/>
          <w:szCs w:val="24"/>
        </w:rPr>
        <w:t xml:space="preserve"> sender styreleder tilbud på en slik utvidelse</w:t>
      </w:r>
      <w:r w:rsidR="00066BF8">
        <w:rPr>
          <w:rFonts w:ascii="Tahoma" w:hAnsi="Tahoma" w:cs="Tahoma"/>
          <w:sz w:val="24"/>
          <w:szCs w:val="24"/>
        </w:rPr>
        <w:t xml:space="preserve">. Styret ønsket også tilbud på vedlikehold av busker/grøntanlegg. </w:t>
      </w:r>
      <w:proofErr w:type="spellStart"/>
      <w:r w:rsidR="00066BF8">
        <w:rPr>
          <w:rFonts w:ascii="Tahoma" w:hAnsi="Tahoma" w:cs="Tahoma"/>
          <w:sz w:val="24"/>
          <w:szCs w:val="24"/>
        </w:rPr>
        <w:t>Tørhaug</w:t>
      </w:r>
      <w:proofErr w:type="spellEnd"/>
      <w:r w:rsidR="00066BF8">
        <w:rPr>
          <w:rFonts w:ascii="Tahoma" w:hAnsi="Tahoma" w:cs="Tahoma"/>
          <w:sz w:val="24"/>
          <w:szCs w:val="24"/>
        </w:rPr>
        <w:t xml:space="preserve"> vil også inkludere dette i sitt tilbud. Styret har vært i kontakt med Vintervoll angående den dårlige jobben Nypan Anlegg gjorde etter Vintervolls arbeider med bl.a. lysmaster. Styret ber Din Vaktmester gjøre jobben som Nypan Anlegg skulle ha gjort og borettslaget vi</w:t>
      </w:r>
      <w:r w:rsidR="008416CF">
        <w:rPr>
          <w:rFonts w:ascii="Tahoma" w:hAnsi="Tahoma" w:cs="Tahoma"/>
          <w:sz w:val="24"/>
          <w:szCs w:val="24"/>
        </w:rPr>
        <w:t>l fakturere Vintervoll for Din Vaktmesters</w:t>
      </w:r>
      <w:r w:rsidR="00066BF8">
        <w:rPr>
          <w:rFonts w:ascii="Tahoma" w:hAnsi="Tahoma" w:cs="Tahoma"/>
          <w:sz w:val="24"/>
          <w:szCs w:val="24"/>
        </w:rPr>
        <w:t xml:space="preserve"> arbeid som Nypan Anlegg skulle ha gjort. </w:t>
      </w:r>
      <w:proofErr w:type="spellStart"/>
      <w:r w:rsidR="00066BF8">
        <w:rPr>
          <w:rFonts w:ascii="Tahoma" w:hAnsi="Tahoma" w:cs="Tahoma"/>
          <w:sz w:val="24"/>
          <w:szCs w:val="24"/>
        </w:rPr>
        <w:t>Tørhaug</w:t>
      </w:r>
      <w:proofErr w:type="spellEnd"/>
      <w:r w:rsidR="00066BF8">
        <w:rPr>
          <w:rFonts w:ascii="Tahoma" w:hAnsi="Tahoma" w:cs="Tahoma"/>
          <w:sz w:val="24"/>
          <w:szCs w:val="24"/>
        </w:rPr>
        <w:t xml:space="preserve"> tar kontakt med Vintervoll for å gi beskjed o</w:t>
      </w:r>
      <w:r w:rsidR="008416CF">
        <w:rPr>
          <w:rFonts w:ascii="Tahoma" w:hAnsi="Tahoma" w:cs="Tahoma"/>
          <w:sz w:val="24"/>
          <w:szCs w:val="24"/>
        </w:rPr>
        <w:t xml:space="preserve">m de skal utføre </w:t>
      </w:r>
      <w:proofErr w:type="spellStart"/>
      <w:r w:rsidR="008416CF">
        <w:rPr>
          <w:rFonts w:ascii="Tahoma" w:hAnsi="Tahoma" w:cs="Tahoma"/>
          <w:sz w:val="24"/>
          <w:szCs w:val="24"/>
        </w:rPr>
        <w:t>grøntarbeidet</w:t>
      </w:r>
      <w:proofErr w:type="spellEnd"/>
      <w:r w:rsidR="008416CF">
        <w:rPr>
          <w:rFonts w:ascii="Tahoma" w:hAnsi="Tahoma" w:cs="Tahoma"/>
          <w:sz w:val="24"/>
          <w:szCs w:val="24"/>
        </w:rPr>
        <w:t xml:space="preserve"> </w:t>
      </w:r>
      <w:r w:rsidR="00066BF8">
        <w:rPr>
          <w:rFonts w:ascii="Tahoma" w:hAnsi="Tahoma" w:cs="Tahoma"/>
          <w:sz w:val="24"/>
          <w:szCs w:val="24"/>
        </w:rPr>
        <w:t>som Nypan skulle ha tatt.</w:t>
      </w:r>
      <w:r>
        <w:rPr>
          <w:rFonts w:ascii="Tahoma" w:hAnsi="Tahoma" w:cs="Tahoma"/>
          <w:sz w:val="24"/>
          <w:szCs w:val="24"/>
        </w:rPr>
        <w:t xml:space="preserve"> </w:t>
      </w:r>
      <w:r w:rsidR="004C419A">
        <w:rPr>
          <w:rFonts w:ascii="Tahoma" w:hAnsi="Tahoma" w:cs="Tahoma"/>
          <w:sz w:val="24"/>
          <w:szCs w:val="24"/>
        </w:rPr>
        <w:t>Din Vaktmester vil også i løpet av kort tid ta seg opp på alle tak i borettslaget for å sjekke disse.</w:t>
      </w:r>
    </w:p>
    <w:p w:rsidR="00066BF8" w:rsidRDefault="00066BF8" w:rsidP="004C0036">
      <w:pPr>
        <w:pStyle w:val="Listeavsnitt"/>
        <w:rPr>
          <w:rFonts w:ascii="Tahoma" w:hAnsi="Tahoma" w:cs="Tahoma"/>
          <w:sz w:val="24"/>
          <w:szCs w:val="24"/>
        </w:rPr>
      </w:pPr>
    </w:p>
    <w:p w:rsidR="00066BF8" w:rsidRDefault="00066BF8" w:rsidP="004C0036">
      <w:pPr>
        <w:pStyle w:val="Listeavsnitt"/>
        <w:rPr>
          <w:rFonts w:ascii="Tahoma" w:hAnsi="Tahoma" w:cs="Tahoma"/>
          <w:sz w:val="24"/>
          <w:szCs w:val="24"/>
        </w:rPr>
      </w:pPr>
      <w:r>
        <w:rPr>
          <w:rFonts w:ascii="Tahoma" w:hAnsi="Tahoma" w:cs="Tahoma"/>
          <w:sz w:val="24"/>
          <w:szCs w:val="24"/>
        </w:rPr>
        <w:t>Når det gjelder anbud på opprustning av fellesarealene vil styret avvente anbud fra Din Vaktmester og Bloch Lie. Styret e</w:t>
      </w:r>
      <w:r w:rsidR="008416CF">
        <w:rPr>
          <w:rFonts w:ascii="Tahoma" w:hAnsi="Tahoma" w:cs="Tahoma"/>
          <w:sz w:val="24"/>
          <w:szCs w:val="24"/>
        </w:rPr>
        <w:t>r</w:t>
      </w:r>
      <w:r>
        <w:rPr>
          <w:rFonts w:ascii="Tahoma" w:hAnsi="Tahoma" w:cs="Tahoma"/>
          <w:sz w:val="24"/>
          <w:szCs w:val="24"/>
        </w:rPr>
        <w:t xml:space="preserve"> derimot skeptisk til å betale kr. 8000,- for å få tilgang til </w:t>
      </w:r>
      <w:r w:rsidR="004C419A">
        <w:rPr>
          <w:rFonts w:ascii="Tahoma" w:hAnsi="Tahoma" w:cs="Tahoma"/>
          <w:sz w:val="24"/>
          <w:szCs w:val="24"/>
        </w:rPr>
        <w:t xml:space="preserve">Nypan Anlegg sitt anbud. Samtidig er deres </w:t>
      </w:r>
      <w:r w:rsidR="004C419A">
        <w:rPr>
          <w:rFonts w:ascii="Tahoma" w:hAnsi="Tahoma" w:cs="Tahoma"/>
          <w:sz w:val="24"/>
          <w:szCs w:val="24"/>
        </w:rPr>
        <w:lastRenderedPageBreak/>
        <w:t>anbud fra i sommer og ikke oppdatert med styrets siste ønsker for fellesområdene.</w:t>
      </w:r>
      <w:r w:rsidR="008416CF">
        <w:rPr>
          <w:rFonts w:ascii="Tahoma" w:hAnsi="Tahoma" w:cs="Tahoma"/>
          <w:sz w:val="24"/>
          <w:szCs w:val="24"/>
        </w:rPr>
        <w:t xml:space="preserve"> Videre ønsker styret å søke på bomiljømidler fra TOBB</w:t>
      </w:r>
      <w:r w:rsidR="005C410B">
        <w:rPr>
          <w:rFonts w:ascii="Tahoma" w:hAnsi="Tahoma" w:cs="Tahoma"/>
          <w:sz w:val="24"/>
          <w:szCs w:val="24"/>
        </w:rPr>
        <w:t xml:space="preserve"> for</w:t>
      </w:r>
      <w:r w:rsidR="00AD5334">
        <w:rPr>
          <w:rFonts w:ascii="Tahoma" w:hAnsi="Tahoma" w:cs="Tahoma"/>
          <w:sz w:val="24"/>
          <w:szCs w:val="24"/>
        </w:rPr>
        <w:t xml:space="preserve"> å finansiere</w:t>
      </w:r>
      <w:r w:rsidR="005C410B">
        <w:rPr>
          <w:rFonts w:ascii="Tahoma" w:hAnsi="Tahoma" w:cs="Tahoma"/>
          <w:sz w:val="24"/>
          <w:szCs w:val="24"/>
        </w:rPr>
        <w:t xml:space="preserve"> deler av investeringen som gjøres i opprustningen av fellesområdene.</w:t>
      </w:r>
    </w:p>
    <w:p w:rsidR="004C419A" w:rsidRDefault="004C419A" w:rsidP="004C419A">
      <w:pPr>
        <w:rPr>
          <w:rFonts w:ascii="Tahoma" w:hAnsi="Tahoma" w:cs="Tahoma"/>
          <w:sz w:val="24"/>
          <w:szCs w:val="24"/>
        </w:rPr>
      </w:pPr>
    </w:p>
    <w:p w:rsidR="004C419A" w:rsidRPr="004C419A" w:rsidRDefault="004C419A" w:rsidP="004C419A">
      <w:pPr>
        <w:pStyle w:val="Listeavsnitt"/>
        <w:numPr>
          <w:ilvl w:val="0"/>
          <w:numId w:val="31"/>
        </w:numPr>
        <w:rPr>
          <w:rFonts w:ascii="Tahoma" w:hAnsi="Tahoma" w:cs="Tahoma"/>
          <w:b/>
          <w:sz w:val="24"/>
          <w:szCs w:val="24"/>
        </w:rPr>
      </w:pPr>
      <w:r>
        <w:rPr>
          <w:rFonts w:ascii="Tahoma" w:hAnsi="Tahoma" w:cs="Tahoma"/>
          <w:sz w:val="24"/>
          <w:szCs w:val="24"/>
        </w:rPr>
        <w:t xml:space="preserve">Styret har signert serviceavtale med </w:t>
      </w:r>
      <w:proofErr w:type="spellStart"/>
      <w:r>
        <w:rPr>
          <w:rFonts w:ascii="Tahoma" w:hAnsi="Tahoma" w:cs="Tahoma"/>
          <w:sz w:val="24"/>
          <w:szCs w:val="24"/>
        </w:rPr>
        <w:t>Cavarion</w:t>
      </w:r>
      <w:proofErr w:type="spellEnd"/>
      <w:r>
        <w:rPr>
          <w:rFonts w:ascii="Tahoma" w:hAnsi="Tahoma" w:cs="Tahoma"/>
          <w:sz w:val="24"/>
          <w:szCs w:val="24"/>
        </w:rPr>
        <w:t xml:space="preserve"> på måleravlesning av strømmålere. Når det gjelder kommunikasjonen med BKK</w:t>
      </w:r>
      <w:r w:rsidR="00AD5334">
        <w:rPr>
          <w:rFonts w:ascii="Tahoma" w:hAnsi="Tahoma" w:cs="Tahoma"/>
          <w:sz w:val="24"/>
          <w:szCs w:val="24"/>
        </w:rPr>
        <w:t xml:space="preserve"> på fjernavlesing</w:t>
      </w:r>
      <w:r>
        <w:rPr>
          <w:rFonts w:ascii="Tahoma" w:hAnsi="Tahoma" w:cs="Tahoma"/>
          <w:sz w:val="24"/>
          <w:szCs w:val="24"/>
        </w:rPr>
        <w:t xml:space="preserve"> i Bergen så venter </w:t>
      </w:r>
      <w:proofErr w:type="spellStart"/>
      <w:r>
        <w:rPr>
          <w:rFonts w:ascii="Tahoma" w:hAnsi="Tahoma" w:cs="Tahoma"/>
          <w:sz w:val="24"/>
          <w:szCs w:val="24"/>
        </w:rPr>
        <w:t>Cavarion</w:t>
      </w:r>
      <w:proofErr w:type="spellEnd"/>
      <w:r>
        <w:rPr>
          <w:rFonts w:ascii="Tahoma" w:hAnsi="Tahoma" w:cs="Tahoma"/>
          <w:sz w:val="24"/>
          <w:szCs w:val="24"/>
        </w:rPr>
        <w:t xml:space="preserve"> på </w:t>
      </w:r>
      <w:r w:rsidR="005C410B">
        <w:rPr>
          <w:rFonts w:ascii="Tahoma" w:hAnsi="Tahoma" w:cs="Tahoma"/>
          <w:sz w:val="24"/>
          <w:szCs w:val="24"/>
        </w:rPr>
        <w:t xml:space="preserve">nødvendige </w:t>
      </w:r>
      <w:r>
        <w:rPr>
          <w:rFonts w:ascii="Tahoma" w:hAnsi="Tahoma" w:cs="Tahoma"/>
          <w:sz w:val="24"/>
          <w:szCs w:val="24"/>
        </w:rPr>
        <w:t xml:space="preserve">deler fra BKK slik at linken igjen vil fungere. Styreleder var sist i kontakt med </w:t>
      </w:r>
      <w:proofErr w:type="spellStart"/>
      <w:r>
        <w:rPr>
          <w:rFonts w:ascii="Tahoma" w:hAnsi="Tahoma" w:cs="Tahoma"/>
          <w:sz w:val="24"/>
          <w:szCs w:val="24"/>
        </w:rPr>
        <w:t>Cavarion</w:t>
      </w:r>
      <w:proofErr w:type="spellEnd"/>
      <w:r>
        <w:rPr>
          <w:rFonts w:ascii="Tahoma" w:hAnsi="Tahoma" w:cs="Tahoma"/>
          <w:sz w:val="24"/>
          <w:szCs w:val="24"/>
        </w:rPr>
        <w:t xml:space="preserve"> for 1 måned siden</w:t>
      </w:r>
      <w:r w:rsidR="00AD5334">
        <w:rPr>
          <w:rFonts w:ascii="Tahoma" w:hAnsi="Tahoma" w:cs="Tahoma"/>
          <w:sz w:val="24"/>
          <w:szCs w:val="24"/>
        </w:rPr>
        <w:t xml:space="preserve"> angående saken</w:t>
      </w:r>
      <w:r>
        <w:rPr>
          <w:rFonts w:ascii="Tahoma" w:hAnsi="Tahoma" w:cs="Tahoma"/>
          <w:sz w:val="24"/>
          <w:szCs w:val="24"/>
        </w:rPr>
        <w:t xml:space="preserve"> og vet i</w:t>
      </w:r>
      <w:r w:rsidR="005C410B">
        <w:rPr>
          <w:rFonts w:ascii="Tahoma" w:hAnsi="Tahoma" w:cs="Tahoma"/>
          <w:sz w:val="24"/>
          <w:szCs w:val="24"/>
        </w:rPr>
        <w:t>kke om de har mottatt disse delene</w:t>
      </w:r>
      <w:r>
        <w:rPr>
          <w:rFonts w:ascii="Tahoma" w:hAnsi="Tahoma" w:cs="Tahoma"/>
          <w:sz w:val="24"/>
          <w:szCs w:val="24"/>
        </w:rPr>
        <w:t xml:space="preserve"> ennå.</w:t>
      </w:r>
      <w:r w:rsidR="005C410B">
        <w:rPr>
          <w:rFonts w:ascii="Tahoma" w:hAnsi="Tahoma" w:cs="Tahoma"/>
          <w:sz w:val="24"/>
          <w:szCs w:val="24"/>
        </w:rPr>
        <w:t xml:space="preserve"> Styreleder følger opp.</w:t>
      </w:r>
    </w:p>
    <w:p w:rsidR="004C419A" w:rsidRDefault="004C419A" w:rsidP="004C419A">
      <w:pPr>
        <w:pStyle w:val="Listeavsnitt"/>
        <w:rPr>
          <w:rFonts w:ascii="Tahoma" w:hAnsi="Tahoma" w:cs="Tahoma"/>
          <w:sz w:val="24"/>
          <w:szCs w:val="24"/>
        </w:rPr>
      </w:pPr>
    </w:p>
    <w:p w:rsidR="004C419A" w:rsidRPr="004C419A" w:rsidRDefault="004C419A" w:rsidP="004C419A">
      <w:pPr>
        <w:pStyle w:val="Listeavsnitt"/>
        <w:rPr>
          <w:rFonts w:ascii="Tahoma" w:hAnsi="Tahoma" w:cs="Tahoma"/>
          <w:b/>
          <w:sz w:val="24"/>
          <w:szCs w:val="24"/>
        </w:rPr>
      </w:pPr>
      <w:r>
        <w:rPr>
          <w:rFonts w:ascii="Tahoma" w:hAnsi="Tahoma" w:cs="Tahoma"/>
          <w:sz w:val="24"/>
          <w:szCs w:val="24"/>
        </w:rPr>
        <w:t xml:space="preserve">Når det gjelder de 10 </w:t>
      </w:r>
      <w:r w:rsidR="005C410B">
        <w:rPr>
          <w:rFonts w:ascii="Tahoma" w:hAnsi="Tahoma" w:cs="Tahoma"/>
          <w:sz w:val="24"/>
          <w:szCs w:val="24"/>
        </w:rPr>
        <w:t>målerne som ikke fungerer</w:t>
      </w:r>
      <w:r w:rsidR="00C46DE5">
        <w:rPr>
          <w:rFonts w:ascii="Tahoma" w:hAnsi="Tahoma" w:cs="Tahoma"/>
          <w:sz w:val="24"/>
          <w:szCs w:val="24"/>
        </w:rPr>
        <w:t xml:space="preserve"> må </w:t>
      </w:r>
      <w:proofErr w:type="spellStart"/>
      <w:r w:rsidR="00C46DE5">
        <w:rPr>
          <w:rFonts w:ascii="Tahoma" w:hAnsi="Tahoma" w:cs="Tahoma"/>
          <w:sz w:val="24"/>
          <w:szCs w:val="24"/>
        </w:rPr>
        <w:t>Cavarion</w:t>
      </w:r>
      <w:proofErr w:type="spellEnd"/>
      <w:r w:rsidR="00C46DE5">
        <w:rPr>
          <w:rFonts w:ascii="Tahoma" w:hAnsi="Tahoma" w:cs="Tahoma"/>
          <w:sz w:val="24"/>
          <w:szCs w:val="24"/>
        </w:rPr>
        <w:t xml:space="preserve"> inn i hver enkelt</w:t>
      </w:r>
      <w:r w:rsidR="005C410B">
        <w:rPr>
          <w:rFonts w:ascii="Tahoma" w:hAnsi="Tahoma" w:cs="Tahoma"/>
          <w:sz w:val="24"/>
          <w:szCs w:val="24"/>
        </w:rPr>
        <w:t xml:space="preserve"> aktuell</w:t>
      </w:r>
      <w:r w:rsidR="00C46DE5">
        <w:rPr>
          <w:rFonts w:ascii="Tahoma" w:hAnsi="Tahoma" w:cs="Tahoma"/>
          <w:sz w:val="24"/>
          <w:szCs w:val="24"/>
        </w:rPr>
        <w:t xml:space="preserve"> leilighet for å sjekke målerne. </w:t>
      </w:r>
      <w:r w:rsidR="001E0117">
        <w:rPr>
          <w:rFonts w:ascii="Tahoma" w:hAnsi="Tahoma" w:cs="Tahoma"/>
          <w:sz w:val="24"/>
          <w:szCs w:val="24"/>
        </w:rPr>
        <w:t xml:space="preserve">Styret vil ta kontakt med aktuelle andelseierne for å få tillatelse til å komme inn i leilighetene deres slik at </w:t>
      </w:r>
      <w:proofErr w:type="spellStart"/>
      <w:r w:rsidR="001E0117">
        <w:rPr>
          <w:rFonts w:ascii="Tahoma" w:hAnsi="Tahoma" w:cs="Tahoma"/>
          <w:sz w:val="24"/>
          <w:szCs w:val="24"/>
        </w:rPr>
        <w:t>Cavarion</w:t>
      </w:r>
      <w:proofErr w:type="spellEnd"/>
      <w:r w:rsidR="001E0117">
        <w:rPr>
          <w:rFonts w:ascii="Tahoma" w:hAnsi="Tahoma" w:cs="Tahoma"/>
          <w:sz w:val="24"/>
          <w:szCs w:val="24"/>
        </w:rPr>
        <w:t xml:space="preserve"> får gjennomført nødvendige undersøkelser og reparasjoner av målerne</w:t>
      </w:r>
      <w:bookmarkStart w:id="0" w:name="_GoBack"/>
      <w:bookmarkEnd w:id="0"/>
      <w:r w:rsidR="001E0117">
        <w:rPr>
          <w:rFonts w:ascii="Tahoma" w:hAnsi="Tahoma" w:cs="Tahoma"/>
          <w:sz w:val="24"/>
          <w:szCs w:val="24"/>
        </w:rPr>
        <w:t>.</w:t>
      </w:r>
    </w:p>
    <w:p w:rsidR="004C419A" w:rsidRDefault="004C419A" w:rsidP="004C0036">
      <w:pPr>
        <w:pStyle w:val="Listeavsnitt"/>
        <w:rPr>
          <w:rFonts w:ascii="Tahoma" w:hAnsi="Tahoma" w:cs="Tahoma"/>
          <w:sz w:val="24"/>
          <w:szCs w:val="24"/>
        </w:rPr>
      </w:pPr>
    </w:p>
    <w:p w:rsidR="00F23A38" w:rsidRPr="003F4214"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035349">
        <w:rPr>
          <w:rFonts w:ascii="Tahoma" w:hAnsi="Tahoma" w:cs="Tahoma"/>
          <w:b/>
          <w:sz w:val="24"/>
          <w:szCs w:val="24"/>
        </w:rPr>
        <w:t>41</w:t>
      </w:r>
      <w:r w:rsidR="00C4706B">
        <w:rPr>
          <w:rFonts w:ascii="Tahoma" w:hAnsi="Tahoma" w:cs="Tahoma"/>
          <w:b/>
          <w:sz w:val="24"/>
          <w:szCs w:val="24"/>
        </w:rPr>
        <w:tab/>
      </w:r>
      <w:r w:rsidR="00BC67FF">
        <w:rPr>
          <w:rFonts w:ascii="Tahoma" w:hAnsi="Tahoma" w:cs="Tahoma"/>
          <w:b/>
          <w:sz w:val="24"/>
          <w:szCs w:val="24"/>
        </w:rPr>
        <w:t>Diverse skriv fra TOBB</w:t>
      </w:r>
    </w:p>
    <w:p w:rsidR="002B09E1" w:rsidRDefault="002B09E1" w:rsidP="00BC67FF">
      <w:pPr>
        <w:rPr>
          <w:rFonts w:ascii="Tahoma" w:hAnsi="Tahoma" w:cs="Tahoma"/>
          <w:sz w:val="24"/>
          <w:szCs w:val="24"/>
        </w:rPr>
      </w:pPr>
    </w:p>
    <w:p w:rsidR="00035349" w:rsidRDefault="00035349" w:rsidP="00035349">
      <w:pPr>
        <w:pStyle w:val="Listeavsnitt"/>
        <w:numPr>
          <w:ilvl w:val="0"/>
          <w:numId w:val="18"/>
        </w:numPr>
        <w:rPr>
          <w:rFonts w:ascii="Tahoma" w:hAnsi="Tahoma" w:cs="Tahoma"/>
          <w:sz w:val="24"/>
          <w:szCs w:val="24"/>
        </w:rPr>
      </w:pPr>
      <w:r w:rsidRPr="00035766">
        <w:rPr>
          <w:rFonts w:ascii="Tahoma" w:hAnsi="Tahoma" w:cs="Tahoma"/>
          <w:sz w:val="24"/>
          <w:szCs w:val="24"/>
        </w:rPr>
        <w:t xml:space="preserve">Prøving av forkjøpsrett i andel nr. </w:t>
      </w:r>
      <w:r>
        <w:rPr>
          <w:rFonts w:ascii="Tahoma" w:hAnsi="Tahoma" w:cs="Tahoma"/>
          <w:sz w:val="24"/>
          <w:szCs w:val="24"/>
        </w:rPr>
        <w:t>40</w:t>
      </w:r>
      <w:r w:rsidRPr="00035766">
        <w:rPr>
          <w:rFonts w:ascii="Tahoma" w:hAnsi="Tahoma" w:cs="Tahoma"/>
          <w:sz w:val="24"/>
          <w:szCs w:val="24"/>
        </w:rPr>
        <w:t>. Ingen har meldt interesse og bolig kan selges til høystbydende. Tas til etterretning.</w:t>
      </w:r>
    </w:p>
    <w:p w:rsidR="00035349" w:rsidRDefault="00035349" w:rsidP="00035349">
      <w:pPr>
        <w:pStyle w:val="Listeavsnitt"/>
        <w:numPr>
          <w:ilvl w:val="0"/>
          <w:numId w:val="18"/>
        </w:numPr>
        <w:rPr>
          <w:rFonts w:ascii="Tahoma" w:hAnsi="Tahoma" w:cs="Tahoma"/>
          <w:sz w:val="24"/>
          <w:szCs w:val="24"/>
        </w:rPr>
      </w:pPr>
      <w:r>
        <w:rPr>
          <w:rFonts w:ascii="Tahoma" w:hAnsi="Tahoma" w:cs="Tahoma"/>
          <w:sz w:val="24"/>
          <w:szCs w:val="24"/>
        </w:rPr>
        <w:t>Brosjyre på etablering av ladestasjon for el-biler i borettslag.</w:t>
      </w:r>
    </w:p>
    <w:p w:rsidR="00035349" w:rsidRDefault="00035349" w:rsidP="00035349">
      <w:pPr>
        <w:pStyle w:val="Listeavsnitt"/>
        <w:numPr>
          <w:ilvl w:val="0"/>
          <w:numId w:val="18"/>
        </w:numPr>
        <w:rPr>
          <w:rFonts w:ascii="Tahoma" w:hAnsi="Tahoma" w:cs="Tahoma"/>
          <w:sz w:val="24"/>
          <w:szCs w:val="24"/>
        </w:rPr>
      </w:pPr>
      <w:r>
        <w:rPr>
          <w:rFonts w:ascii="Tahoma" w:hAnsi="Tahoma" w:cs="Tahoma"/>
          <w:sz w:val="24"/>
          <w:szCs w:val="24"/>
        </w:rPr>
        <w:t xml:space="preserve">Oppfordring til å sende inn kandidater til årets </w:t>
      </w:r>
      <w:proofErr w:type="spellStart"/>
      <w:r>
        <w:rPr>
          <w:rFonts w:ascii="Tahoma" w:hAnsi="Tahoma" w:cs="Tahoma"/>
          <w:sz w:val="24"/>
          <w:szCs w:val="24"/>
        </w:rPr>
        <w:t>bomiljøpris</w:t>
      </w:r>
      <w:proofErr w:type="spellEnd"/>
      <w:r>
        <w:rPr>
          <w:rFonts w:ascii="Tahoma" w:hAnsi="Tahoma" w:cs="Tahoma"/>
          <w:sz w:val="24"/>
          <w:szCs w:val="24"/>
        </w:rPr>
        <w:t xml:space="preserve"> både individuelt og for hele borettslag.</w:t>
      </w:r>
    </w:p>
    <w:p w:rsidR="00035349" w:rsidRDefault="00035349" w:rsidP="00035349">
      <w:pPr>
        <w:pStyle w:val="Listeavsnitt"/>
        <w:numPr>
          <w:ilvl w:val="0"/>
          <w:numId w:val="18"/>
        </w:numPr>
        <w:rPr>
          <w:rFonts w:ascii="Tahoma" w:hAnsi="Tahoma" w:cs="Tahoma"/>
          <w:sz w:val="24"/>
          <w:szCs w:val="24"/>
        </w:rPr>
      </w:pPr>
      <w:r>
        <w:rPr>
          <w:rFonts w:ascii="Tahoma" w:hAnsi="Tahoma" w:cs="Tahoma"/>
          <w:sz w:val="24"/>
          <w:szCs w:val="24"/>
        </w:rPr>
        <w:t>Brev om indeksregulering av forretningsførerhonoraret til TOBB på 3,5 % fra og med 1.1.2015.</w:t>
      </w:r>
    </w:p>
    <w:p w:rsidR="00035349" w:rsidRPr="00035766" w:rsidRDefault="00035349" w:rsidP="00035349">
      <w:pPr>
        <w:pStyle w:val="Listeavsnitt"/>
        <w:numPr>
          <w:ilvl w:val="0"/>
          <w:numId w:val="18"/>
        </w:numPr>
        <w:rPr>
          <w:rFonts w:ascii="Tahoma" w:hAnsi="Tahoma" w:cs="Tahoma"/>
          <w:sz w:val="24"/>
          <w:szCs w:val="24"/>
        </w:rPr>
      </w:pPr>
      <w:r>
        <w:rPr>
          <w:rFonts w:ascii="Tahoma" w:hAnsi="Tahoma" w:cs="Tahoma"/>
          <w:sz w:val="24"/>
          <w:szCs w:val="24"/>
        </w:rPr>
        <w:t>Brev om prøving av forkjøpsrett for andel nr. 43. Tas til etterretning.</w:t>
      </w:r>
    </w:p>
    <w:p w:rsidR="00035349" w:rsidRDefault="00035349" w:rsidP="00035349">
      <w:pPr>
        <w:rPr>
          <w:rFonts w:ascii="Tahoma" w:hAnsi="Tahoma" w:cs="Tahoma"/>
          <w:sz w:val="24"/>
          <w:szCs w:val="24"/>
        </w:rPr>
      </w:pPr>
    </w:p>
    <w:p w:rsidR="00035349" w:rsidRDefault="00035349" w:rsidP="00035349">
      <w:pPr>
        <w:rPr>
          <w:rFonts w:ascii="Tahoma" w:hAnsi="Tahoma" w:cs="Tahoma"/>
          <w:b/>
          <w:sz w:val="24"/>
          <w:szCs w:val="24"/>
        </w:rPr>
      </w:pPr>
      <w:r>
        <w:rPr>
          <w:rFonts w:ascii="Tahoma" w:hAnsi="Tahoma" w:cs="Tahoma"/>
          <w:b/>
          <w:sz w:val="24"/>
          <w:szCs w:val="24"/>
        </w:rPr>
        <w:t>Sak 2014/42</w:t>
      </w:r>
      <w:r>
        <w:rPr>
          <w:rFonts w:ascii="Tahoma" w:hAnsi="Tahoma" w:cs="Tahoma"/>
          <w:b/>
          <w:sz w:val="24"/>
          <w:szCs w:val="24"/>
        </w:rPr>
        <w:tab/>
      </w:r>
      <w:r w:rsidRPr="00035349">
        <w:rPr>
          <w:rFonts w:ascii="Tahoma" w:hAnsi="Tahoma" w:cs="Tahoma"/>
          <w:b/>
          <w:sz w:val="24"/>
          <w:szCs w:val="24"/>
        </w:rPr>
        <w:t>Vedlikeholdsplan</w:t>
      </w:r>
    </w:p>
    <w:p w:rsidR="00035349" w:rsidRDefault="00035349" w:rsidP="00082DE9">
      <w:pPr>
        <w:rPr>
          <w:rFonts w:ascii="Tahoma" w:hAnsi="Tahoma" w:cs="Tahoma"/>
          <w:b/>
          <w:sz w:val="24"/>
          <w:szCs w:val="24"/>
        </w:rPr>
      </w:pPr>
    </w:p>
    <w:p w:rsidR="00082DE9" w:rsidRPr="00082DE9" w:rsidRDefault="00082DE9" w:rsidP="00082DE9">
      <w:pPr>
        <w:pStyle w:val="Listeavsnitt"/>
        <w:numPr>
          <w:ilvl w:val="0"/>
          <w:numId w:val="33"/>
        </w:numPr>
        <w:rPr>
          <w:rFonts w:ascii="Tahoma" w:hAnsi="Tahoma" w:cs="Tahoma"/>
          <w:b/>
          <w:sz w:val="24"/>
          <w:szCs w:val="24"/>
        </w:rPr>
      </w:pPr>
      <w:r>
        <w:rPr>
          <w:rFonts w:ascii="Tahoma" w:hAnsi="Tahoma" w:cs="Tahoma"/>
          <w:sz w:val="24"/>
          <w:szCs w:val="24"/>
        </w:rPr>
        <w:t>Vintervoll har gjennomført internkontrollgjennomgang i fellesområdene i borettslaget og har påpekt mange avvik for elektro. Styreleder tar kontakt med Vintervolls kontrollør for å få et estimat på hva det vil koste for borettslaget å få lukket avvikene i kontrollisten og</w:t>
      </w:r>
      <w:r w:rsidR="005C410B">
        <w:rPr>
          <w:rFonts w:ascii="Tahoma" w:hAnsi="Tahoma" w:cs="Tahoma"/>
          <w:sz w:val="24"/>
          <w:szCs w:val="24"/>
        </w:rPr>
        <w:t xml:space="preserve"> han vil</w:t>
      </w:r>
      <w:r>
        <w:rPr>
          <w:rFonts w:ascii="Tahoma" w:hAnsi="Tahoma" w:cs="Tahoma"/>
          <w:sz w:val="24"/>
          <w:szCs w:val="24"/>
        </w:rPr>
        <w:t xml:space="preserve"> presentere kostnadsoverslaget på</w:t>
      </w:r>
      <w:r w:rsidR="005C410B">
        <w:rPr>
          <w:rFonts w:ascii="Tahoma" w:hAnsi="Tahoma" w:cs="Tahoma"/>
          <w:sz w:val="24"/>
          <w:szCs w:val="24"/>
        </w:rPr>
        <w:t xml:space="preserve"> det</w:t>
      </w:r>
      <w:r>
        <w:rPr>
          <w:rFonts w:ascii="Tahoma" w:hAnsi="Tahoma" w:cs="Tahoma"/>
          <w:sz w:val="24"/>
          <w:szCs w:val="24"/>
        </w:rPr>
        <w:t xml:space="preserve"> neste styremøte</w:t>
      </w:r>
      <w:r w:rsidR="005C410B">
        <w:rPr>
          <w:rFonts w:ascii="Tahoma" w:hAnsi="Tahoma" w:cs="Tahoma"/>
          <w:sz w:val="24"/>
          <w:szCs w:val="24"/>
        </w:rPr>
        <w:t>t</w:t>
      </w:r>
      <w:r>
        <w:rPr>
          <w:rFonts w:ascii="Tahoma" w:hAnsi="Tahoma" w:cs="Tahoma"/>
          <w:sz w:val="24"/>
          <w:szCs w:val="24"/>
        </w:rPr>
        <w:t>. I avvikslisten er det bemerket at en motorvarmer på parkeringsplassen ikke har fagmessig etablert stikkontakt. Styreleder tar kontakt med denne andelseieren for å få denne til å rette forholdet kjapt, ellers vil styret få gjort jobben for andelseiers regning.</w:t>
      </w:r>
    </w:p>
    <w:p w:rsidR="00082DE9" w:rsidRPr="00C902D0" w:rsidRDefault="00082DE9" w:rsidP="00082DE9">
      <w:pPr>
        <w:pStyle w:val="Listeavsnitt"/>
        <w:numPr>
          <w:ilvl w:val="0"/>
          <w:numId w:val="33"/>
        </w:numPr>
        <w:rPr>
          <w:rFonts w:ascii="Tahoma" w:hAnsi="Tahoma" w:cs="Tahoma"/>
          <w:b/>
          <w:sz w:val="24"/>
          <w:szCs w:val="24"/>
        </w:rPr>
      </w:pPr>
      <w:r>
        <w:rPr>
          <w:rFonts w:ascii="Tahoma" w:hAnsi="Tahoma" w:cs="Tahoma"/>
          <w:sz w:val="24"/>
          <w:szCs w:val="24"/>
        </w:rPr>
        <w:t xml:space="preserve">Kåre Kristiansen har vært på befaring i </w:t>
      </w:r>
      <w:proofErr w:type="spellStart"/>
      <w:r>
        <w:rPr>
          <w:rFonts w:ascii="Tahoma" w:hAnsi="Tahoma" w:cs="Tahoma"/>
          <w:sz w:val="24"/>
          <w:szCs w:val="24"/>
        </w:rPr>
        <w:t>heisrom</w:t>
      </w:r>
      <w:proofErr w:type="spellEnd"/>
      <w:r>
        <w:rPr>
          <w:rFonts w:ascii="Tahoma" w:hAnsi="Tahoma" w:cs="Tahoma"/>
          <w:sz w:val="24"/>
          <w:szCs w:val="24"/>
        </w:rPr>
        <w:t xml:space="preserve"> 2B i A-blokka sammen med Asgeir Sandnes fra TOBB samt en representant for HENT. På sikt kan det bli snakk om at det må utføres større arbeid på heisrommet.</w:t>
      </w:r>
      <w:r w:rsidR="00C902D0">
        <w:rPr>
          <w:rFonts w:ascii="Tahoma" w:hAnsi="Tahoma" w:cs="Tahoma"/>
          <w:sz w:val="24"/>
          <w:szCs w:val="24"/>
        </w:rPr>
        <w:t xml:space="preserve"> På kort sikt vil HENT utbedre de mest presserende feilene og Kåre Kristiansen tar kontakt med HENT for å få de til å starte arbeidet så snart som mulig.</w:t>
      </w:r>
    </w:p>
    <w:p w:rsidR="00C902D0" w:rsidRPr="00C902D0" w:rsidRDefault="00C902D0" w:rsidP="00C902D0">
      <w:pPr>
        <w:pStyle w:val="Listeavsnitt"/>
        <w:numPr>
          <w:ilvl w:val="0"/>
          <w:numId w:val="33"/>
        </w:numPr>
        <w:rPr>
          <w:rFonts w:ascii="Tahoma" w:hAnsi="Tahoma" w:cs="Tahoma"/>
          <w:b/>
          <w:sz w:val="24"/>
          <w:szCs w:val="24"/>
        </w:rPr>
      </w:pPr>
      <w:r>
        <w:rPr>
          <w:rFonts w:ascii="Tahoma" w:hAnsi="Tahoma" w:cs="Tahoma"/>
          <w:sz w:val="24"/>
          <w:szCs w:val="24"/>
        </w:rPr>
        <w:t>Borettslaget har pr. i dag ingen løpende vedlikeholdsplan. TOBB kan tilby løsninger innen</w:t>
      </w:r>
      <w:r w:rsidR="005C410B">
        <w:rPr>
          <w:rFonts w:ascii="Tahoma" w:hAnsi="Tahoma" w:cs="Tahoma"/>
          <w:sz w:val="24"/>
          <w:szCs w:val="24"/>
        </w:rPr>
        <w:t>for</w:t>
      </w:r>
      <w:r>
        <w:rPr>
          <w:rFonts w:ascii="Tahoma" w:hAnsi="Tahoma" w:cs="Tahoma"/>
          <w:sz w:val="24"/>
          <w:szCs w:val="24"/>
        </w:rPr>
        <w:t xml:space="preserve"> dette</w:t>
      </w:r>
      <w:r w:rsidR="005C410B">
        <w:rPr>
          <w:rFonts w:ascii="Tahoma" w:hAnsi="Tahoma" w:cs="Tahoma"/>
          <w:sz w:val="24"/>
          <w:szCs w:val="24"/>
        </w:rPr>
        <w:t xml:space="preserve"> området</w:t>
      </w:r>
      <w:r>
        <w:rPr>
          <w:rFonts w:ascii="Tahoma" w:hAnsi="Tahoma" w:cs="Tahoma"/>
          <w:sz w:val="24"/>
          <w:szCs w:val="24"/>
        </w:rPr>
        <w:t>. Normalt er det snakk om</w:t>
      </w:r>
      <w:r w:rsidR="005C410B">
        <w:rPr>
          <w:rFonts w:ascii="Tahoma" w:hAnsi="Tahoma" w:cs="Tahoma"/>
          <w:sz w:val="24"/>
          <w:szCs w:val="24"/>
        </w:rPr>
        <w:t xml:space="preserve"> å ha</w:t>
      </w:r>
      <w:r>
        <w:rPr>
          <w:rFonts w:ascii="Tahoma" w:hAnsi="Tahoma" w:cs="Tahoma"/>
          <w:sz w:val="24"/>
          <w:szCs w:val="24"/>
        </w:rPr>
        <w:t xml:space="preserve"> en avtale som løper over 4 år, med oppdatering hvert 2. år. Kåre Kristiansen får i oppgave å kontakte TOBB v/ Sandnes for å</w:t>
      </w:r>
      <w:r w:rsidR="005C410B">
        <w:rPr>
          <w:rFonts w:ascii="Tahoma" w:hAnsi="Tahoma" w:cs="Tahoma"/>
          <w:sz w:val="24"/>
          <w:szCs w:val="24"/>
        </w:rPr>
        <w:t xml:space="preserve"> få han til å</w:t>
      </w:r>
      <w:r>
        <w:rPr>
          <w:rFonts w:ascii="Tahoma" w:hAnsi="Tahoma" w:cs="Tahoma"/>
          <w:sz w:val="24"/>
          <w:szCs w:val="24"/>
        </w:rPr>
        <w:t xml:space="preserve"> komme med </w:t>
      </w:r>
      <w:r w:rsidR="005C410B">
        <w:rPr>
          <w:rFonts w:ascii="Tahoma" w:hAnsi="Tahoma" w:cs="Tahoma"/>
          <w:sz w:val="24"/>
          <w:szCs w:val="24"/>
        </w:rPr>
        <w:t xml:space="preserve">et </w:t>
      </w:r>
      <w:r>
        <w:rPr>
          <w:rFonts w:ascii="Tahoma" w:hAnsi="Tahoma" w:cs="Tahoma"/>
          <w:sz w:val="24"/>
          <w:szCs w:val="24"/>
        </w:rPr>
        <w:lastRenderedPageBreak/>
        <w:t>pristilbud på vedlikeholdsplan for vårt borettslag og vil legge</w:t>
      </w:r>
      <w:r w:rsidR="005C410B">
        <w:rPr>
          <w:rFonts w:ascii="Tahoma" w:hAnsi="Tahoma" w:cs="Tahoma"/>
          <w:sz w:val="24"/>
          <w:szCs w:val="24"/>
        </w:rPr>
        <w:t xml:space="preserve"> det</w:t>
      </w:r>
      <w:r>
        <w:rPr>
          <w:rFonts w:ascii="Tahoma" w:hAnsi="Tahoma" w:cs="Tahoma"/>
          <w:sz w:val="24"/>
          <w:szCs w:val="24"/>
        </w:rPr>
        <w:t xml:space="preserve"> fram på </w:t>
      </w:r>
      <w:r w:rsidR="005C410B">
        <w:rPr>
          <w:rFonts w:ascii="Tahoma" w:hAnsi="Tahoma" w:cs="Tahoma"/>
          <w:sz w:val="24"/>
          <w:szCs w:val="24"/>
        </w:rPr>
        <w:t xml:space="preserve">det </w:t>
      </w:r>
      <w:r>
        <w:rPr>
          <w:rFonts w:ascii="Tahoma" w:hAnsi="Tahoma" w:cs="Tahoma"/>
          <w:sz w:val="24"/>
          <w:szCs w:val="24"/>
        </w:rPr>
        <w:t>neste styremøte</w:t>
      </w:r>
      <w:r w:rsidR="005C410B">
        <w:rPr>
          <w:rFonts w:ascii="Tahoma" w:hAnsi="Tahoma" w:cs="Tahoma"/>
          <w:sz w:val="24"/>
          <w:szCs w:val="24"/>
        </w:rPr>
        <w:t>t</w:t>
      </w:r>
      <w:r>
        <w:rPr>
          <w:rFonts w:ascii="Tahoma" w:hAnsi="Tahoma" w:cs="Tahoma"/>
          <w:sz w:val="24"/>
          <w:szCs w:val="24"/>
        </w:rPr>
        <w:t>.</w:t>
      </w:r>
    </w:p>
    <w:p w:rsidR="00C902D0" w:rsidRDefault="00C902D0" w:rsidP="00C902D0">
      <w:pPr>
        <w:rPr>
          <w:rFonts w:ascii="Tahoma" w:hAnsi="Tahoma" w:cs="Tahoma"/>
          <w:b/>
          <w:sz w:val="24"/>
          <w:szCs w:val="24"/>
        </w:rPr>
      </w:pPr>
    </w:p>
    <w:p w:rsidR="00C902D0" w:rsidRDefault="00C902D0" w:rsidP="00C902D0">
      <w:pPr>
        <w:rPr>
          <w:rFonts w:ascii="Tahoma" w:hAnsi="Tahoma" w:cs="Tahoma"/>
          <w:b/>
          <w:sz w:val="24"/>
          <w:szCs w:val="24"/>
        </w:rPr>
      </w:pPr>
      <w:r>
        <w:rPr>
          <w:rFonts w:ascii="Tahoma" w:hAnsi="Tahoma" w:cs="Tahoma"/>
          <w:b/>
          <w:sz w:val="24"/>
          <w:szCs w:val="24"/>
        </w:rPr>
        <w:t>Sak 2014/43</w:t>
      </w:r>
      <w:r>
        <w:rPr>
          <w:rFonts w:ascii="Tahoma" w:hAnsi="Tahoma" w:cs="Tahoma"/>
          <w:b/>
          <w:sz w:val="24"/>
          <w:szCs w:val="24"/>
        </w:rPr>
        <w:tab/>
        <w:t>Eventuelt</w:t>
      </w:r>
    </w:p>
    <w:p w:rsidR="00C902D0" w:rsidRDefault="00C902D0" w:rsidP="00C902D0">
      <w:pPr>
        <w:rPr>
          <w:rFonts w:ascii="Tahoma" w:hAnsi="Tahoma" w:cs="Tahoma"/>
          <w:b/>
          <w:sz w:val="24"/>
          <w:szCs w:val="24"/>
        </w:rPr>
      </w:pPr>
    </w:p>
    <w:p w:rsidR="00C902D0" w:rsidRPr="00A73A03" w:rsidRDefault="00C902D0" w:rsidP="00C902D0">
      <w:pPr>
        <w:pStyle w:val="Listeavsnitt"/>
        <w:numPr>
          <w:ilvl w:val="0"/>
          <w:numId w:val="34"/>
        </w:numPr>
        <w:rPr>
          <w:rFonts w:ascii="Tahoma" w:hAnsi="Tahoma" w:cs="Tahoma"/>
          <w:b/>
          <w:sz w:val="24"/>
          <w:szCs w:val="24"/>
        </w:rPr>
      </w:pPr>
      <w:r>
        <w:rPr>
          <w:rFonts w:ascii="Tahoma" w:hAnsi="Tahoma" w:cs="Tahoma"/>
          <w:sz w:val="24"/>
          <w:szCs w:val="24"/>
        </w:rPr>
        <w:t xml:space="preserve">Styret har mottatt søknad om dyrehold fra beboer. De har på grunn av sykdom i familien </w:t>
      </w:r>
      <w:r w:rsidR="00A73A03">
        <w:rPr>
          <w:rFonts w:ascii="Tahoma" w:hAnsi="Tahoma" w:cs="Tahoma"/>
          <w:sz w:val="24"/>
          <w:szCs w:val="24"/>
        </w:rPr>
        <w:t>overtatt omsorgen for en hund. Styret innvilger søknaden og styreleder underretter beboer.</w:t>
      </w:r>
    </w:p>
    <w:p w:rsidR="00A73A03" w:rsidRPr="00A73A03" w:rsidRDefault="00A73A03" w:rsidP="00C902D0">
      <w:pPr>
        <w:pStyle w:val="Listeavsnitt"/>
        <w:numPr>
          <w:ilvl w:val="0"/>
          <w:numId w:val="34"/>
        </w:numPr>
        <w:rPr>
          <w:rFonts w:ascii="Tahoma" w:hAnsi="Tahoma" w:cs="Tahoma"/>
          <w:b/>
          <w:sz w:val="24"/>
          <w:szCs w:val="24"/>
        </w:rPr>
      </w:pPr>
      <w:r>
        <w:rPr>
          <w:rFonts w:ascii="Tahoma" w:hAnsi="Tahoma" w:cs="Tahoma"/>
          <w:sz w:val="24"/>
          <w:szCs w:val="24"/>
        </w:rPr>
        <w:t>Beboer som</w:t>
      </w:r>
      <w:r w:rsidR="005C410B">
        <w:rPr>
          <w:rFonts w:ascii="Tahoma" w:hAnsi="Tahoma" w:cs="Tahoma"/>
          <w:sz w:val="24"/>
          <w:szCs w:val="24"/>
        </w:rPr>
        <w:t xml:space="preserve"> tidligere</w:t>
      </w:r>
      <w:r>
        <w:rPr>
          <w:rFonts w:ascii="Tahoma" w:hAnsi="Tahoma" w:cs="Tahoma"/>
          <w:sz w:val="24"/>
          <w:szCs w:val="24"/>
        </w:rPr>
        <w:t xml:space="preserve"> har byttet parkeringsplass med en annen andelseier i parkeringskjelleren ønsker sin opprinnelige parkeringsplass tilbake. Kåre Kristiansen kjenner</w:t>
      </w:r>
      <w:r w:rsidR="007D0753">
        <w:rPr>
          <w:rFonts w:ascii="Tahoma" w:hAnsi="Tahoma" w:cs="Tahoma"/>
          <w:sz w:val="24"/>
          <w:szCs w:val="24"/>
        </w:rPr>
        <w:t xml:space="preserve"> til</w:t>
      </w:r>
      <w:r>
        <w:rPr>
          <w:rFonts w:ascii="Tahoma" w:hAnsi="Tahoma" w:cs="Tahoma"/>
          <w:sz w:val="24"/>
          <w:szCs w:val="24"/>
        </w:rPr>
        <w:t xml:space="preserve"> saken og følger opp mot</w:t>
      </w:r>
      <w:r w:rsidR="007D0753">
        <w:rPr>
          <w:rFonts w:ascii="Tahoma" w:hAnsi="Tahoma" w:cs="Tahoma"/>
          <w:sz w:val="24"/>
          <w:szCs w:val="24"/>
        </w:rPr>
        <w:t xml:space="preserve"> de berørte beboerne</w:t>
      </w:r>
      <w:r>
        <w:rPr>
          <w:rFonts w:ascii="Tahoma" w:hAnsi="Tahoma" w:cs="Tahoma"/>
          <w:sz w:val="24"/>
          <w:szCs w:val="24"/>
        </w:rPr>
        <w:t xml:space="preserve"> i A-blokken.</w:t>
      </w:r>
    </w:p>
    <w:p w:rsidR="00A73A03" w:rsidRPr="00C902D0" w:rsidRDefault="00A73A03" w:rsidP="00C902D0">
      <w:pPr>
        <w:pStyle w:val="Listeavsnitt"/>
        <w:numPr>
          <w:ilvl w:val="0"/>
          <w:numId w:val="34"/>
        </w:numPr>
        <w:rPr>
          <w:rFonts w:ascii="Tahoma" w:hAnsi="Tahoma" w:cs="Tahoma"/>
          <w:b/>
          <w:sz w:val="24"/>
          <w:szCs w:val="24"/>
        </w:rPr>
      </w:pPr>
      <w:r>
        <w:rPr>
          <w:rFonts w:ascii="Tahoma" w:hAnsi="Tahoma" w:cs="Tahoma"/>
          <w:sz w:val="24"/>
          <w:szCs w:val="24"/>
        </w:rPr>
        <w:t>Beboer ønsker å si opp sin leide parkeringsplass i garasjekjelleren</w:t>
      </w:r>
      <w:r w:rsidR="007D0753">
        <w:rPr>
          <w:rFonts w:ascii="Tahoma" w:hAnsi="Tahoma" w:cs="Tahoma"/>
          <w:sz w:val="24"/>
          <w:szCs w:val="24"/>
        </w:rPr>
        <w:t xml:space="preserve"> på grunn av flytting</w:t>
      </w:r>
      <w:r>
        <w:rPr>
          <w:rFonts w:ascii="Tahoma" w:hAnsi="Tahoma" w:cs="Tahoma"/>
          <w:sz w:val="24"/>
          <w:szCs w:val="24"/>
        </w:rPr>
        <w:t>. Styreleder tar kontakt med TOBB v/Rønning om at leieforholdet</w:t>
      </w:r>
      <w:r w:rsidR="007D0753">
        <w:rPr>
          <w:rFonts w:ascii="Tahoma" w:hAnsi="Tahoma" w:cs="Tahoma"/>
          <w:sz w:val="24"/>
          <w:szCs w:val="24"/>
        </w:rPr>
        <w:t xml:space="preserve"> nå</w:t>
      </w:r>
      <w:r>
        <w:rPr>
          <w:rFonts w:ascii="Tahoma" w:hAnsi="Tahoma" w:cs="Tahoma"/>
          <w:sz w:val="24"/>
          <w:szCs w:val="24"/>
        </w:rPr>
        <w:t xml:space="preserve"> er opphørt og at det ikke lenger skal faktureres for leie av</w:t>
      </w:r>
      <w:r w:rsidR="007D0753">
        <w:rPr>
          <w:rFonts w:ascii="Tahoma" w:hAnsi="Tahoma" w:cs="Tahoma"/>
          <w:sz w:val="24"/>
          <w:szCs w:val="24"/>
        </w:rPr>
        <w:t xml:space="preserve"> denne</w:t>
      </w:r>
      <w:r>
        <w:rPr>
          <w:rFonts w:ascii="Tahoma" w:hAnsi="Tahoma" w:cs="Tahoma"/>
          <w:sz w:val="24"/>
          <w:szCs w:val="24"/>
        </w:rPr>
        <w:t xml:space="preserve"> parkeringsplass</w:t>
      </w:r>
      <w:r w:rsidR="007D0753">
        <w:rPr>
          <w:rFonts w:ascii="Tahoma" w:hAnsi="Tahoma" w:cs="Tahoma"/>
          <w:sz w:val="24"/>
          <w:szCs w:val="24"/>
        </w:rPr>
        <w:t>en</w:t>
      </w:r>
      <w:r>
        <w:rPr>
          <w:rFonts w:ascii="Tahoma" w:hAnsi="Tahoma" w:cs="Tahoma"/>
          <w:sz w:val="24"/>
          <w:szCs w:val="24"/>
        </w:rPr>
        <w:t>. Styret forutsetter at utlånt utstyr til beboer tilbakeleveres.</w:t>
      </w:r>
    </w:p>
    <w:p w:rsidR="00035349" w:rsidRPr="00035349" w:rsidRDefault="00035349" w:rsidP="00035349">
      <w:pPr>
        <w:rPr>
          <w:rFonts w:ascii="Tahoma" w:hAnsi="Tahoma" w:cs="Tahoma"/>
          <w:b/>
          <w:sz w:val="24"/>
          <w:szCs w:val="24"/>
        </w:rPr>
      </w:pPr>
    </w:p>
    <w:p w:rsidR="00934823" w:rsidRDefault="00A61D75" w:rsidP="008608CD">
      <w:pPr>
        <w:rPr>
          <w:rFonts w:ascii="Verdana" w:hAnsi="Verdana"/>
        </w:rPr>
      </w:pPr>
      <w:r>
        <w:rPr>
          <w:rFonts w:ascii="Verdana" w:hAnsi="Verdana"/>
          <w:b/>
        </w:rPr>
        <w:t>Neste st</w:t>
      </w:r>
      <w:r w:rsidR="00C902D0">
        <w:rPr>
          <w:rFonts w:ascii="Verdana" w:hAnsi="Verdana"/>
          <w:b/>
        </w:rPr>
        <w:t>yremøte blir avholdt: torsdag 30.10</w:t>
      </w:r>
      <w:r>
        <w:rPr>
          <w:rFonts w:ascii="Verdana" w:hAnsi="Verdana"/>
          <w:b/>
        </w:rPr>
        <w:t>.2014 kl. 1900</w:t>
      </w:r>
      <w:r w:rsidR="002460AF">
        <w:rPr>
          <w:rFonts w:ascii="Verdana" w:hAnsi="Verdana"/>
          <w:b/>
        </w:rPr>
        <w:t>.</w:t>
      </w:r>
      <w:r>
        <w:rPr>
          <w:rFonts w:ascii="Verdana" w:hAnsi="Verdana"/>
          <w:b/>
        </w:rPr>
        <w:t xml:space="preserve"> </w:t>
      </w:r>
    </w:p>
    <w:p w:rsidR="002460AF" w:rsidRDefault="002460AF" w:rsidP="008608CD">
      <w:pPr>
        <w:rPr>
          <w:rFonts w:ascii="Verdana" w:hAnsi="Verdana"/>
        </w:rPr>
      </w:pPr>
    </w:p>
    <w:p w:rsidR="00E60788" w:rsidRDefault="00934823" w:rsidP="008608CD">
      <w:pPr>
        <w:rPr>
          <w:rFonts w:ascii="Verdana" w:hAnsi="Verdana"/>
        </w:rPr>
      </w:pPr>
      <w:r>
        <w:rPr>
          <w:rFonts w:ascii="Verdana" w:hAnsi="Verdana"/>
        </w:rPr>
        <w:t>Styremøtet hevet kl. 21.00</w:t>
      </w:r>
    </w:p>
    <w:p w:rsidR="00E60788" w:rsidRDefault="00E60788" w:rsidP="008608CD">
      <w:pPr>
        <w:rPr>
          <w:rFonts w:ascii="Verdana" w:hAnsi="Verdana"/>
        </w:rPr>
      </w:pPr>
    </w:p>
    <w:p w:rsidR="00E60788" w:rsidRDefault="00E60788" w:rsidP="008608CD">
      <w:pPr>
        <w:rPr>
          <w:rFonts w:ascii="Verdana" w:hAnsi="Verdana"/>
        </w:rPr>
      </w:pPr>
    </w:p>
    <w:p w:rsidR="00424764" w:rsidRDefault="00424764" w:rsidP="00424764">
      <w:pPr>
        <w:ind w:left="2832" w:hanging="2832"/>
        <w:rPr>
          <w:rFonts w:ascii="Verdana" w:hAnsi="Verdana"/>
        </w:rPr>
      </w:pPr>
    </w:p>
    <w:p w:rsidR="00885AB1" w:rsidRDefault="00885AB1" w:rsidP="00424764">
      <w:pPr>
        <w:ind w:left="2832" w:hanging="2832"/>
        <w:rPr>
          <w:rFonts w:ascii="Verdana" w:hAnsi="Verdana"/>
        </w:rPr>
      </w:pPr>
    </w:p>
    <w:p w:rsidR="007B0446" w:rsidRDefault="00424764" w:rsidP="00C902D0">
      <w:pPr>
        <w:rPr>
          <w:rFonts w:ascii="Verdana" w:hAnsi="Verdana"/>
        </w:rPr>
      </w:pPr>
      <w:r>
        <w:rPr>
          <w:rFonts w:ascii="Verdana" w:hAnsi="Verdana"/>
        </w:rPr>
        <w:t xml:space="preserve">Egil </w:t>
      </w:r>
      <w:proofErr w:type="spellStart"/>
      <w:r>
        <w:rPr>
          <w:rFonts w:ascii="Verdana" w:hAnsi="Verdana"/>
        </w:rPr>
        <w:t>Grislingås</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C902D0">
        <w:rPr>
          <w:rFonts w:ascii="Verdana" w:hAnsi="Verdana"/>
        </w:rPr>
        <w:tab/>
        <w:t xml:space="preserve">Henrik </w:t>
      </w:r>
      <w:proofErr w:type="spellStart"/>
      <w:r w:rsidR="00C902D0">
        <w:rPr>
          <w:rFonts w:ascii="Verdana" w:hAnsi="Verdana"/>
        </w:rPr>
        <w:t>Sesseng</w:t>
      </w:r>
      <w:proofErr w:type="spellEnd"/>
    </w:p>
    <w:p w:rsidR="007B0446" w:rsidRDefault="007B0446" w:rsidP="00424764">
      <w:pPr>
        <w:ind w:left="2832" w:hanging="2832"/>
        <w:rPr>
          <w:rFonts w:ascii="Verdana" w:hAnsi="Verdana"/>
        </w:rPr>
      </w:pPr>
    </w:p>
    <w:p w:rsidR="007B0446" w:rsidRDefault="007B0446" w:rsidP="00424764">
      <w:pPr>
        <w:ind w:left="2832" w:hanging="2832"/>
        <w:rPr>
          <w:rFonts w:ascii="Verdana" w:hAnsi="Verdana"/>
        </w:rPr>
      </w:pPr>
    </w:p>
    <w:p w:rsidR="00C902D0" w:rsidRDefault="00C902D0" w:rsidP="00424764">
      <w:pPr>
        <w:ind w:left="2832" w:hanging="2832"/>
        <w:rPr>
          <w:rFonts w:ascii="Verdana" w:hAnsi="Verdana"/>
        </w:rPr>
      </w:pPr>
    </w:p>
    <w:p w:rsidR="007B0446" w:rsidRDefault="007B0446" w:rsidP="00424764">
      <w:pPr>
        <w:ind w:left="2832" w:hanging="2832"/>
        <w:rPr>
          <w:rFonts w:ascii="Verdana" w:hAnsi="Verdana"/>
        </w:rPr>
      </w:pPr>
      <w:r>
        <w:rPr>
          <w:rFonts w:ascii="Verdana" w:hAnsi="Verdana"/>
        </w:rPr>
        <w:t xml:space="preserve">Kåre Kristiansen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C902D0">
        <w:rPr>
          <w:rFonts w:ascii="Verdana" w:hAnsi="Verdana"/>
        </w:rPr>
        <w:t>Rune Brå</w:t>
      </w:r>
    </w:p>
    <w:p w:rsidR="00C902D0" w:rsidRDefault="00C902D0" w:rsidP="00424764">
      <w:pPr>
        <w:ind w:left="2832" w:hanging="2832"/>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(2. vara)</w:t>
      </w:r>
    </w:p>
    <w:p w:rsidR="007B0446" w:rsidRPr="00C902D0" w:rsidRDefault="007B0446" w:rsidP="00C902D0">
      <w:pPr>
        <w:rPr>
          <w:rFonts w:ascii="Verdana" w:hAnsi="Verdana"/>
        </w:rPr>
      </w:pPr>
    </w:p>
    <w:p w:rsidR="00424764" w:rsidRDefault="00885AB1" w:rsidP="00424764">
      <w:pPr>
        <w:ind w:left="2832" w:hanging="2832"/>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424764" w:rsidRDefault="00424764" w:rsidP="00424764">
      <w:pPr>
        <w:ind w:left="2832" w:hanging="2832"/>
        <w:rPr>
          <w:rFonts w:ascii="Verdana" w:hAnsi="Verdana"/>
        </w:rPr>
      </w:pPr>
    </w:p>
    <w:p w:rsidR="007D6528" w:rsidRDefault="007B2844" w:rsidP="00424764">
      <w:pPr>
        <w:ind w:left="2832" w:hanging="2832"/>
        <w:rPr>
          <w:rFonts w:ascii="Verdana" w:hAnsi="Verdana"/>
        </w:rPr>
      </w:pPr>
      <w:r>
        <w:rPr>
          <w:rFonts w:ascii="Verdana" w:hAnsi="Verdana"/>
        </w:rPr>
        <w:tab/>
      </w:r>
      <w:r>
        <w:rPr>
          <w:rFonts w:ascii="Verdana" w:hAnsi="Verdana"/>
        </w:rPr>
        <w:tab/>
      </w:r>
      <w:r>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424764">
        <w:rPr>
          <w:rFonts w:ascii="Verdana" w:hAnsi="Verdana"/>
        </w:rPr>
        <w:tab/>
      </w:r>
      <w:r w:rsidR="00424764">
        <w:rPr>
          <w:rFonts w:ascii="Verdana" w:hAnsi="Verdana"/>
        </w:rPr>
        <w:tab/>
      </w:r>
      <w:r w:rsidR="00424764">
        <w:rPr>
          <w:rFonts w:ascii="Verdana" w:hAnsi="Verdana"/>
        </w:rPr>
        <w:tab/>
      </w:r>
      <w:r w:rsidR="00424764">
        <w:rPr>
          <w:rFonts w:ascii="Verdana" w:hAnsi="Verdana"/>
        </w:rPr>
        <w:tab/>
      </w:r>
      <w:r w:rsidR="00424764">
        <w:rPr>
          <w:rFonts w:ascii="Verdana" w:hAnsi="Verdana"/>
        </w:rPr>
        <w:tab/>
      </w:r>
      <w:r w:rsidR="00424764">
        <w:rPr>
          <w:rFonts w:ascii="Verdana" w:hAnsi="Verdana"/>
        </w:rPr>
        <w:tab/>
      </w:r>
      <w:r w:rsidR="00424764">
        <w:rPr>
          <w:rFonts w:ascii="Verdana" w:hAnsi="Verdana"/>
        </w:rPr>
        <w:tab/>
        <w:t xml:space="preserve">                                                    </w:t>
      </w:r>
    </w:p>
    <w:sectPr w:rsidR="007D652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84C0C1E"/>
    <w:multiLevelType w:val="hybridMultilevel"/>
    <w:tmpl w:val="62B2D7BC"/>
    <w:lvl w:ilvl="0" w:tplc="7646C74E">
      <w:start w:val="1"/>
      <w:numFmt w:val="upperLetter"/>
      <w:lvlText w:val="%1)"/>
      <w:lvlJc w:val="left"/>
      <w:pPr>
        <w:ind w:left="786" w:hanging="360"/>
      </w:pPr>
      <w:rPr>
        <w:rFonts w:hint="default"/>
        <w:b/>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2">
    <w:nsid w:val="0AAF1233"/>
    <w:multiLevelType w:val="hybridMultilevel"/>
    <w:tmpl w:val="A920DEFC"/>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3">
    <w:nsid w:val="144D06B4"/>
    <w:multiLevelType w:val="hybridMultilevel"/>
    <w:tmpl w:val="BA62CCC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17862CCB"/>
    <w:multiLevelType w:val="hybridMultilevel"/>
    <w:tmpl w:val="C4C0989C"/>
    <w:lvl w:ilvl="0" w:tplc="CC7E8500">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AEE653A"/>
    <w:multiLevelType w:val="hybridMultilevel"/>
    <w:tmpl w:val="5420E4C6"/>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1F327206"/>
    <w:multiLevelType w:val="hybridMultilevel"/>
    <w:tmpl w:val="1FFA314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20297352"/>
    <w:multiLevelType w:val="hybridMultilevel"/>
    <w:tmpl w:val="C3FAF63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22833222"/>
    <w:multiLevelType w:val="hybridMultilevel"/>
    <w:tmpl w:val="ED20AE7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2876784A"/>
    <w:multiLevelType w:val="hybridMultilevel"/>
    <w:tmpl w:val="1C647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29E20C58"/>
    <w:multiLevelType w:val="hybridMultilevel"/>
    <w:tmpl w:val="97365E3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2A7E4BAD"/>
    <w:multiLevelType w:val="hybridMultilevel"/>
    <w:tmpl w:val="031E0B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2FAB6CE6"/>
    <w:multiLevelType w:val="hybridMultilevel"/>
    <w:tmpl w:val="1040B3B6"/>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2FDA6B4F"/>
    <w:multiLevelType w:val="hybridMultilevel"/>
    <w:tmpl w:val="068692B4"/>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16">
    <w:nsid w:val="3736574D"/>
    <w:multiLevelType w:val="hybridMultilevel"/>
    <w:tmpl w:val="C1D6E9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37E34F59"/>
    <w:multiLevelType w:val="hybridMultilevel"/>
    <w:tmpl w:val="9F04D2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3B3B7C2D"/>
    <w:multiLevelType w:val="hybridMultilevel"/>
    <w:tmpl w:val="39CE17C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9">
    <w:nsid w:val="3B8B0DDC"/>
    <w:multiLevelType w:val="hybridMultilevel"/>
    <w:tmpl w:val="D37A73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3D035FF5"/>
    <w:multiLevelType w:val="hybridMultilevel"/>
    <w:tmpl w:val="755A7540"/>
    <w:lvl w:ilvl="0" w:tplc="7646C74E">
      <w:start w:val="1"/>
      <w:numFmt w:val="upperLetter"/>
      <w:lvlText w:val="%1)"/>
      <w:lvlJc w:val="left"/>
      <w:pPr>
        <w:ind w:left="786" w:hanging="360"/>
      </w:pPr>
      <w:rPr>
        <w:rFonts w:hint="default"/>
        <w:b/>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21">
    <w:nsid w:val="4B13598F"/>
    <w:multiLevelType w:val="hybridMultilevel"/>
    <w:tmpl w:val="C876F406"/>
    <w:lvl w:ilvl="0" w:tplc="255805E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4C49575B"/>
    <w:multiLevelType w:val="hybridMultilevel"/>
    <w:tmpl w:val="1CE608A2"/>
    <w:lvl w:ilvl="0" w:tplc="866ECC9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54B026AC"/>
    <w:multiLevelType w:val="hybridMultilevel"/>
    <w:tmpl w:val="AFD03A7A"/>
    <w:lvl w:ilvl="0" w:tplc="7646C74E">
      <w:start w:val="1"/>
      <w:numFmt w:val="upperLetter"/>
      <w:lvlText w:val="%1)"/>
      <w:lvlJc w:val="left"/>
      <w:pPr>
        <w:ind w:left="1440" w:hanging="360"/>
      </w:pPr>
      <w:rPr>
        <w:rFonts w:hint="default"/>
        <w:b/>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24">
    <w:nsid w:val="562F16BC"/>
    <w:multiLevelType w:val="hybridMultilevel"/>
    <w:tmpl w:val="4AEED9BA"/>
    <w:lvl w:ilvl="0" w:tplc="4E56CC7C">
      <w:start w:val="1"/>
      <w:numFmt w:val="decimal"/>
      <w:lvlText w:val="(%1."/>
      <w:lvlJc w:val="left"/>
      <w:pPr>
        <w:ind w:left="6030" w:hanging="360"/>
      </w:pPr>
      <w:rPr>
        <w:rFonts w:hint="default"/>
      </w:rPr>
    </w:lvl>
    <w:lvl w:ilvl="1" w:tplc="04140019" w:tentative="1">
      <w:start w:val="1"/>
      <w:numFmt w:val="lowerLetter"/>
      <w:lvlText w:val="%2."/>
      <w:lvlJc w:val="left"/>
      <w:pPr>
        <w:ind w:left="6750" w:hanging="360"/>
      </w:pPr>
    </w:lvl>
    <w:lvl w:ilvl="2" w:tplc="0414001B" w:tentative="1">
      <w:start w:val="1"/>
      <w:numFmt w:val="lowerRoman"/>
      <w:lvlText w:val="%3."/>
      <w:lvlJc w:val="right"/>
      <w:pPr>
        <w:ind w:left="7470" w:hanging="180"/>
      </w:pPr>
    </w:lvl>
    <w:lvl w:ilvl="3" w:tplc="0414000F" w:tentative="1">
      <w:start w:val="1"/>
      <w:numFmt w:val="decimal"/>
      <w:lvlText w:val="%4."/>
      <w:lvlJc w:val="left"/>
      <w:pPr>
        <w:ind w:left="8190" w:hanging="360"/>
      </w:pPr>
    </w:lvl>
    <w:lvl w:ilvl="4" w:tplc="04140019" w:tentative="1">
      <w:start w:val="1"/>
      <w:numFmt w:val="lowerLetter"/>
      <w:lvlText w:val="%5."/>
      <w:lvlJc w:val="left"/>
      <w:pPr>
        <w:ind w:left="8910" w:hanging="360"/>
      </w:pPr>
    </w:lvl>
    <w:lvl w:ilvl="5" w:tplc="0414001B" w:tentative="1">
      <w:start w:val="1"/>
      <w:numFmt w:val="lowerRoman"/>
      <w:lvlText w:val="%6."/>
      <w:lvlJc w:val="right"/>
      <w:pPr>
        <w:ind w:left="9630" w:hanging="180"/>
      </w:pPr>
    </w:lvl>
    <w:lvl w:ilvl="6" w:tplc="0414000F" w:tentative="1">
      <w:start w:val="1"/>
      <w:numFmt w:val="decimal"/>
      <w:lvlText w:val="%7."/>
      <w:lvlJc w:val="left"/>
      <w:pPr>
        <w:ind w:left="10350" w:hanging="360"/>
      </w:pPr>
    </w:lvl>
    <w:lvl w:ilvl="7" w:tplc="04140019" w:tentative="1">
      <w:start w:val="1"/>
      <w:numFmt w:val="lowerLetter"/>
      <w:lvlText w:val="%8."/>
      <w:lvlJc w:val="left"/>
      <w:pPr>
        <w:ind w:left="11070" w:hanging="360"/>
      </w:pPr>
    </w:lvl>
    <w:lvl w:ilvl="8" w:tplc="0414001B" w:tentative="1">
      <w:start w:val="1"/>
      <w:numFmt w:val="lowerRoman"/>
      <w:lvlText w:val="%9."/>
      <w:lvlJc w:val="right"/>
      <w:pPr>
        <w:ind w:left="11790" w:hanging="180"/>
      </w:pPr>
    </w:lvl>
  </w:abstractNum>
  <w:abstractNum w:abstractNumId="25">
    <w:nsid w:val="59A96A2D"/>
    <w:multiLevelType w:val="hybridMultilevel"/>
    <w:tmpl w:val="B024DD0C"/>
    <w:lvl w:ilvl="0" w:tplc="FD7C3B0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5F3A7EEF"/>
    <w:multiLevelType w:val="hybridMultilevel"/>
    <w:tmpl w:val="E418E93C"/>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nsid w:val="62F115CD"/>
    <w:multiLevelType w:val="hybridMultilevel"/>
    <w:tmpl w:val="FDE6F1A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30">
    <w:nsid w:val="69357130"/>
    <w:multiLevelType w:val="hybridMultilevel"/>
    <w:tmpl w:val="7ED64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6D9A7F39"/>
    <w:multiLevelType w:val="hybridMultilevel"/>
    <w:tmpl w:val="9550A6D0"/>
    <w:lvl w:ilvl="0" w:tplc="1B32BDE6">
      <w:start w:val="1"/>
      <w:numFmt w:val="upperLetter"/>
      <w:lvlText w:val="%1)"/>
      <w:lvlJc w:val="left"/>
      <w:pPr>
        <w:ind w:left="720" w:hanging="360"/>
      </w:pPr>
      <w:rPr>
        <w:rFonts w:ascii="Tahoma" w:eastAsiaTheme="minorHAnsi" w:hAnsi="Tahoma" w:cs="Tahom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nsid w:val="70AA6B9F"/>
    <w:multiLevelType w:val="hybridMultilevel"/>
    <w:tmpl w:val="E20EC2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27"/>
  </w:num>
  <w:num w:numId="2">
    <w:abstractNumId w:val="9"/>
  </w:num>
  <w:num w:numId="3">
    <w:abstractNumId w:val="33"/>
  </w:num>
  <w:num w:numId="4">
    <w:abstractNumId w:val="29"/>
  </w:num>
  <w:num w:numId="5">
    <w:abstractNumId w:val="31"/>
  </w:num>
  <w:num w:numId="6">
    <w:abstractNumId w:val="8"/>
  </w:num>
  <w:num w:numId="7">
    <w:abstractNumId w:val="0"/>
  </w:num>
  <w:num w:numId="8">
    <w:abstractNumId w:val="18"/>
  </w:num>
  <w:num w:numId="9">
    <w:abstractNumId w:val="21"/>
  </w:num>
  <w:num w:numId="10">
    <w:abstractNumId w:val="30"/>
  </w:num>
  <w:num w:numId="11">
    <w:abstractNumId w:val="17"/>
  </w:num>
  <w:num w:numId="12">
    <w:abstractNumId w:val="2"/>
  </w:num>
  <w:num w:numId="13">
    <w:abstractNumId w:val="15"/>
  </w:num>
  <w:num w:numId="14">
    <w:abstractNumId w:val="16"/>
  </w:num>
  <w:num w:numId="15">
    <w:abstractNumId w:val="11"/>
  </w:num>
  <w:num w:numId="16">
    <w:abstractNumId w:val="28"/>
  </w:num>
  <w:num w:numId="17">
    <w:abstractNumId w:val="25"/>
  </w:num>
  <w:num w:numId="18">
    <w:abstractNumId w:val="20"/>
  </w:num>
  <w:num w:numId="19">
    <w:abstractNumId w:val="19"/>
  </w:num>
  <w:num w:numId="20">
    <w:abstractNumId w:val="10"/>
  </w:num>
  <w:num w:numId="21">
    <w:abstractNumId w:val="7"/>
  </w:num>
  <w:num w:numId="22">
    <w:abstractNumId w:val="24"/>
  </w:num>
  <w:num w:numId="23">
    <w:abstractNumId w:val="4"/>
  </w:num>
  <w:num w:numId="24">
    <w:abstractNumId w:val="6"/>
  </w:num>
  <w:num w:numId="25">
    <w:abstractNumId w:val="32"/>
  </w:num>
  <w:num w:numId="26">
    <w:abstractNumId w:val="3"/>
  </w:num>
  <w:num w:numId="27">
    <w:abstractNumId w:val="12"/>
  </w:num>
  <w:num w:numId="28">
    <w:abstractNumId w:val="26"/>
  </w:num>
  <w:num w:numId="29">
    <w:abstractNumId w:val="23"/>
  </w:num>
  <w:num w:numId="30">
    <w:abstractNumId w:val="1"/>
  </w:num>
  <w:num w:numId="31">
    <w:abstractNumId w:val="5"/>
  </w:num>
  <w:num w:numId="32">
    <w:abstractNumId w:val="13"/>
  </w:num>
  <w:num w:numId="33">
    <w:abstractNumId w:val="14"/>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1045"/>
    <w:rsid w:val="000335CF"/>
    <w:rsid w:val="00035349"/>
    <w:rsid w:val="00035766"/>
    <w:rsid w:val="0004598C"/>
    <w:rsid w:val="000531A1"/>
    <w:rsid w:val="00066BF8"/>
    <w:rsid w:val="00074843"/>
    <w:rsid w:val="00082DE9"/>
    <w:rsid w:val="000A4D35"/>
    <w:rsid w:val="000B74EF"/>
    <w:rsid w:val="000C216F"/>
    <w:rsid w:val="000C4CB9"/>
    <w:rsid w:val="000E3B80"/>
    <w:rsid w:val="00102864"/>
    <w:rsid w:val="00114340"/>
    <w:rsid w:val="00125463"/>
    <w:rsid w:val="001447F9"/>
    <w:rsid w:val="00147D9C"/>
    <w:rsid w:val="001508BD"/>
    <w:rsid w:val="001809FB"/>
    <w:rsid w:val="00185738"/>
    <w:rsid w:val="001C1C52"/>
    <w:rsid w:val="001E0117"/>
    <w:rsid w:val="001F1B64"/>
    <w:rsid w:val="00207DDD"/>
    <w:rsid w:val="00211984"/>
    <w:rsid w:val="00230910"/>
    <w:rsid w:val="002460AF"/>
    <w:rsid w:val="002568D0"/>
    <w:rsid w:val="00260DD6"/>
    <w:rsid w:val="00274C22"/>
    <w:rsid w:val="00285A70"/>
    <w:rsid w:val="002B09E1"/>
    <w:rsid w:val="002B2825"/>
    <w:rsid w:val="00300C64"/>
    <w:rsid w:val="00330CF2"/>
    <w:rsid w:val="00374B0D"/>
    <w:rsid w:val="0039632F"/>
    <w:rsid w:val="00397650"/>
    <w:rsid w:val="003F03D6"/>
    <w:rsid w:val="003F4214"/>
    <w:rsid w:val="003F770A"/>
    <w:rsid w:val="003F7FDB"/>
    <w:rsid w:val="00403980"/>
    <w:rsid w:val="00423D46"/>
    <w:rsid w:val="0042413B"/>
    <w:rsid w:val="00424764"/>
    <w:rsid w:val="00440167"/>
    <w:rsid w:val="00445A19"/>
    <w:rsid w:val="004547DC"/>
    <w:rsid w:val="0047531B"/>
    <w:rsid w:val="00491944"/>
    <w:rsid w:val="004C0036"/>
    <w:rsid w:val="004C419A"/>
    <w:rsid w:val="004E0FF7"/>
    <w:rsid w:val="004F6547"/>
    <w:rsid w:val="0050146E"/>
    <w:rsid w:val="00511F36"/>
    <w:rsid w:val="00516BB6"/>
    <w:rsid w:val="00516FCF"/>
    <w:rsid w:val="00527359"/>
    <w:rsid w:val="00537E81"/>
    <w:rsid w:val="005416C4"/>
    <w:rsid w:val="00571F3A"/>
    <w:rsid w:val="00591FF6"/>
    <w:rsid w:val="005C31DA"/>
    <w:rsid w:val="005C410B"/>
    <w:rsid w:val="005C52F7"/>
    <w:rsid w:val="005E3323"/>
    <w:rsid w:val="00634A9B"/>
    <w:rsid w:val="00672437"/>
    <w:rsid w:val="006730B9"/>
    <w:rsid w:val="00677612"/>
    <w:rsid w:val="006B78A7"/>
    <w:rsid w:val="006C61D7"/>
    <w:rsid w:val="00710875"/>
    <w:rsid w:val="007169E8"/>
    <w:rsid w:val="00740141"/>
    <w:rsid w:val="00741EA3"/>
    <w:rsid w:val="00797CBB"/>
    <w:rsid w:val="007B0446"/>
    <w:rsid w:val="007B1799"/>
    <w:rsid w:val="007B2844"/>
    <w:rsid w:val="007C7284"/>
    <w:rsid w:val="007D0753"/>
    <w:rsid w:val="007D6528"/>
    <w:rsid w:val="007F6149"/>
    <w:rsid w:val="0080484D"/>
    <w:rsid w:val="008416CF"/>
    <w:rsid w:val="00852C31"/>
    <w:rsid w:val="008608CD"/>
    <w:rsid w:val="008612B1"/>
    <w:rsid w:val="00885AB1"/>
    <w:rsid w:val="008964A2"/>
    <w:rsid w:val="008D0563"/>
    <w:rsid w:val="00900E1A"/>
    <w:rsid w:val="00906DA1"/>
    <w:rsid w:val="009136F9"/>
    <w:rsid w:val="00926F72"/>
    <w:rsid w:val="009279FE"/>
    <w:rsid w:val="00931605"/>
    <w:rsid w:val="00934823"/>
    <w:rsid w:val="009349FA"/>
    <w:rsid w:val="00940272"/>
    <w:rsid w:val="00956739"/>
    <w:rsid w:val="00975F33"/>
    <w:rsid w:val="009A048F"/>
    <w:rsid w:val="009A773E"/>
    <w:rsid w:val="009B35B9"/>
    <w:rsid w:val="009B6DE2"/>
    <w:rsid w:val="009E4D64"/>
    <w:rsid w:val="009F6413"/>
    <w:rsid w:val="00A01AF1"/>
    <w:rsid w:val="00A0294B"/>
    <w:rsid w:val="00A15A72"/>
    <w:rsid w:val="00A17D5D"/>
    <w:rsid w:val="00A24A25"/>
    <w:rsid w:val="00A26EF3"/>
    <w:rsid w:val="00A46032"/>
    <w:rsid w:val="00A61D75"/>
    <w:rsid w:val="00A73753"/>
    <w:rsid w:val="00A73A03"/>
    <w:rsid w:val="00A7435D"/>
    <w:rsid w:val="00AB72DE"/>
    <w:rsid w:val="00AC1885"/>
    <w:rsid w:val="00AD5334"/>
    <w:rsid w:val="00AD5A17"/>
    <w:rsid w:val="00B52B5B"/>
    <w:rsid w:val="00B80CD0"/>
    <w:rsid w:val="00B83764"/>
    <w:rsid w:val="00BA44FB"/>
    <w:rsid w:val="00BB16AF"/>
    <w:rsid w:val="00BC67FF"/>
    <w:rsid w:val="00BD3304"/>
    <w:rsid w:val="00BD77CC"/>
    <w:rsid w:val="00C007A9"/>
    <w:rsid w:val="00C10599"/>
    <w:rsid w:val="00C156AD"/>
    <w:rsid w:val="00C24DC8"/>
    <w:rsid w:val="00C46DE5"/>
    <w:rsid w:val="00C4706B"/>
    <w:rsid w:val="00C902D0"/>
    <w:rsid w:val="00C9180A"/>
    <w:rsid w:val="00C94209"/>
    <w:rsid w:val="00CF32C2"/>
    <w:rsid w:val="00D02003"/>
    <w:rsid w:val="00D20B72"/>
    <w:rsid w:val="00D224F7"/>
    <w:rsid w:val="00D25B1F"/>
    <w:rsid w:val="00D37DA9"/>
    <w:rsid w:val="00D6295B"/>
    <w:rsid w:val="00D71E72"/>
    <w:rsid w:val="00D85E33"/>
    <w:rsid w:val="00DB018E"/>
    <w:rsid w:val="00DB0325"/>
    <w:rsid w:val="00DB40D7"/>
    <w:rsid w:val="00DC3884"/>
    <w:rsid w:val="00DC60CC"/>
    <w:rsid w:val="00DE4152"/>
    <w:rsid w:val="00DF163B"/>
    <w:rsid w:val="00E60788"/>
    <w:rsid w:val="00E96890"/>
    <w:rsid w:val="00EF597D"/>
    <w:rsid w:val="00F23A38"/>
    <w:rsid w:val="00F277CD"/>
    <w:rsid w:val="00F347B7"/>
    <w:rsid w:val="00F371C4"/>
    <w:rsid w:val="00F41918"/>
    <w:rsid w:val="00F611B1"/>
    <w:rsid w:val="00F62EFA"/>
    <w:rsid w:val="00F648EC"/>
    <w:rsid w:val="00F74660"/>
    <w:rsid w:val="00FA0027"/>
    <w:rsid w:val="00FC56AD"/>
    <w:rsid w:val="00FD0D10"/>
    <w:rsid w:val="00FD324F"/>
    <w:rsid w:val="00FE54E7"/>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C2665-B1A8-4882-95B0-B216C833D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972</Words>
  <Characters>5152</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6</cp:revision>
  <cp:lastPrinted>2014-06-19T20:40:00Z</cp:lastPrinted>
  <dcterms:created xsi:type="dcterms:W3CDTF">2014-09-18T20:13:00Z</dcterms:created>
  <dcterms:modified xsi:type="dcterms:W3CDTF">2014-09-19T15:31:00Z</dcterms:modified>
</cp:coreProperties>
</file>